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B9C7" w14:textId="77777777" w:rsidR="00273D6E" w:rsidRDefault="00273D6E">
      <w:pPr>
        <w:pStyle w:val="BodyText"/>
        <w:rPr>
          <w:sz w:val="20"/>
        </w:rPr>
      </w:pPr>
    </w:p>
    <w:p w14:paraId="2ABFF896" w14:textId="77777777" w:rsidR="00273D6E" w:rsidRDefault="00273D6E">
      <w:pPr>
        <w:pStyle w:val="BodyText"/>
        <w:rPr>
          <w:sz w:val="20"/>
        </w:rPr>
      </w:pPr>
    </w:p>
    <w:p w14:paraId="21B05E8C" w14:textId="77777777" w:rsidR="00273D6E" w:rsidRDefault="00273D6E">
      <w:pPr>
        <w:pStyle w:val="BodyText"/>
        <w:spacing w:before="9"/>
        <w:rPr>
          <w:sz w:val="23"/>
        </w:rPr>
      </w:pPr>
    </w:p>
    <w:p w14:paraId="0627E25A" w14:textId="398B6589" w:rsidR="00273D6E" w:rsidRPr="002467D2" w:rsidRDefault="00A505A9">
      <w:pPr>
        <w:tabs>
          <w:tab w:val="left" w:pos="839"/>
        </w:tabs>
        <w:ind w:left="120"/>
        <w:rPr>
          <w:sz w:val="24"/>
        </w:rPr>
      </w:pPr>
      <w:r w:rsidRPr="002467D2">
        <w:rPr>
          <w:sz w:val="24"/>
        </w:rPr>
        <w:t>Date:</w:t>
      </w:r>
      <w:r w:rsidR="0053088F" w:rsidRPr="002467D2">
        <w:rPr>
          <w:sz w:val="24"/>
        </w:rPr>
        <w:t xml:space="preserve"> </w:t>
      </w:r>
      <w:r w:rsidR="00503A5F">
        <w:rPr>
          <w:sz w:val="24"/>
        </w:rPr>
        <w:t>29</w:t>
      </w:r>
      <w:r w:rsidR="00031CEE" w:rsidRPr="002467D2">
        <w:rPr>
          <w:sz w:val="24"/>
          <w:vertAlign w:val="superscript"/>
        </w:rPr>
        <w:t>th</w:t>
      </w:r>
      <w:r w:rsidR="00031CEE" w:rsidRPr="002467D2">
        <w:rPr>
          <w:sz w:val="24"/>
        </w:rPr>
        <w:t xml:space="preserve"> </w:t>
      </w:r>
      <w:r w:rsidR="00031CEE" w:rsidRPr="002467D2">
        <w:rPr>
          <w:spacing w:val="-5"/>
          <w:sz w:val="24"/>
        </w:rPr>
        <w:t>December</w:t>
      </w:r>
      <w:r w:rsidRPr="002467D2">
        <w:rPr>
          <w:spacing w:val="-3"/>
          <w:sz w:val="24"/>
        </w:rPr>
        <w:t xml:space="preserve"> </w:t>
      </w:r>
      <w:r w:rsidRPr="002467D2">
        <w:rPr>
          <w:sz w:val="24"/>
        </w:rPr>
        <w:t>2023</w:t>
      </w:r>
    </w:p>
    <w:p w14:paraId="432340BB" w14:textId="77777777" w:rsidR="00273D6E" w:rsidRPr="002467D2" w:rsidRDefault="00273D6E">
      <w:pPr>
        <w:pStyle w:val="BodyText"/>
        <w:rPr>
          <w:sz w:val="20"/>
        </w:rPr>
      </w:pPr>
    </w:p>
    <w:p w14:paraId="06782733" w14:textId="77777777" w:rsidR="00273D6E" w:rsidRPr="002467D2" w:rsidRDefault="00273D6E">
      <w:pPr>
        <w:pStyle w:val="BodyText"/>
        <w:spacing w:before="5"/>
        <w:rPr>
          <w:sz w:val="18"/>
        </w:rPr>
      </w:pPr>
    </w:p>
    <w:p w14:paraId="4A8494E9" w14:textId="77777777" w:rsidR="00273D6E" w:rsidRPr="002467D2" w:rsidRDefault="00A505A9">
      <w:pPr>
        <w:pStyle w:val="Title"/>
      </w:pPr>
      <w:r w:rsidRPr="002467D2">
        <w:t>Important Notice</w:t>
      </w:r>
    </w:p>
    <w:p w14:paraId="406D9E02" w14:textId="188C04F6" w:rsidR="00EF414A" w:rsidRPr="002467D2" w:rsidRDefault="00A505A9" w:rsidP="00272704">
      <w:pPr>
        <w:spacing w:before="302" w:line="276" w:lineRule="auto"/>
        <w:ind w:left="162" w:right="140"/>
        <w:jc w:val="center"/>
        <w:rPr>
          <w:sz w:val="28"/>
          <w:u w:val="thick"/>
        </w:rPr>
      </w:pPr>
      <w:r w:rsidRPr="002467D2">
        <w:rPr>
          <w:sz w:val="28"/>
          <w:u w:val="thick"/>
        </w:rPr>
        <w:t>Expression</w:t>
      </w:r>
      <w:r w:rsidRPr="002467D2">
        <w:rPr>
          <w:spacing w:val="-7"/>
          <w:sz w:val="28"/>
          <w:u w:val="thick"/>
        </w:rPr>
        <w:t xml:space="preserve"> </w:t>
      </w:r>
      <w:r w:rsidRPr="002467D2">
        <w:rPr>
          <w:sz w:val="28"/>
          <w:u w:val="thick"/>
        </w:rPr>
        <w:t>of</w:t>
      </w:r>
      <w:r w:rsidRPr="002467D2">
        <w:rPr>
          <w:spacing w:val="-6"/>
          <w:sz w:val="28"/>
          <w:u w:val="thick"/>
        </w:rPr>
        <w:t xml:space="preserve"> </w:t>
      </w:r>
      <w:r w:rsidRPr="002467D2">
        <w:rPr>
          <w:sz w:val="28"/>
          <w:u w:val="thick"/>
        </w:rPr>
        <w:t>Interest</w:t>
      </w:r>
      <w:r w:rsidRPr="002467D2">
        <w:rPr>
          <w:spacing w:val="-7"/>
          <w:sz w:val="28"/>
          <w:u w:val="thick"/>
        </w:rPr>
        <w:t xml:space="preserve"> </w:t>
      </w:r>
      <w:r w:rsidRPr="002467D2">
        <w:rPr>
          <w:sz w:val="28"/>
          <w:u w:val="thick"/>
        </w:rPr>
        <w:t>to</w:t>
      </w:r>
      <w:r w:rsidRPr="002467D2">
        <w:rPr>
          <w:spacing w:val="-6"/>
          <w:sz w:val="28"/>
          <w:u w:val="thick"/>
        </w:rPr>
        <w:t xml:space="preserve"> </w:t>
      </w:r>
      <w:r w:rsidRPr="002467D2">
        <w:rPr>
          <w:sz w:val="28"/>
          <w:u w:val="thick"/>
        </w:rPr>
        <w:t>Collaborate</w:t>
      </w:r>
      <w:r w:rsidRPr="002467D2">
        <w:rPr>
          <w:spacing w:val="-6"/>
          <w:sz w:val="28"/>
          <w:u w:val="thick"/>
        </w:rPr>
        <w:t xml:space="preserve"> </w:t>
      </w:r>
      <w:r w:rsidRPr="002467D2">
        <w:rPr>
          <w:sz w:val="28"/>
          <w:u w:val="thick"/>
        </w:rPr>
        <w:t>with</w:t>
      </w:r>
      <w:r w:rsidRPr="002467D2">
        <w:rPr>
          <w:spacing w:val="-7"/>
          <w:sz w:val="28"/>
          <w:u w:val="thick"/>
        </w:rPr>
        <w:t xml:space="preserve"> </w:t>
      </w:r>
      <w:r w:rsidRPr="002467D2">
        <w:rPr>
          <w:sz w:val="28"/>
          <w:u w:val="thick"/>
        </w:rPr>
        <w:t>NSDC</w:t>
      </w:r>
      <w:r w:rsidRPr="002467D2">
        <w:rPr>
          <w:spacing w:val="-6"/>
          <w:sz w:val="28"/>
          <w:u w:val="thick"/>
        </w:rPr>
        <w:t xml:space="preserve"> </w:t>
      </w:r>
      <w:r w:rsidRPr="002467D2">
        <w:rPr>
          <w:sz w:val="28"/>
          <w:u w:val="thick"/>
        </w:rPr>
        <w:t>International</w:t>
      </w:r>
      <w:r w:rsidRPr="002467D2">
        <w:rPr>
          <w:spacing w:val="-7"/>
          <w:sz w:val="28"/>
          <w:u w:val="thick"/>
        </w:rPr>
        <w:t xml:space="preserve"> </w:t>
      </w:r>
      <w:r w:rsidRPr="002467D2">
        <w:rPr>
          <w:sz w:val="28"/>
          <w:u w:val="thick"/>
        </w:rPr>
        <w:t>Limited</w:t>
      </w:r>
      <w:r w:rsidRPr="002467D2">
        <w:rPr>
          <w:spacing w:val="-6"/>
          <w:sz w:val="28"/>
          <w:u w:val="thick"/>
        </w:rPr>
        <w:t xml:space="preserve"> </w:t>
      </w:r>
      <w:r w:rsidRPr="002467D2">
        <w:rPr>
          <w:sz w:val="28"/>
          <w:u w:val="thick"/>
        </w:rPr>
        <w:t>to</w:t>
      </w:r>
      <w:r w:rsidRPr="002467D2">
        <w:rPr>
          <w:spacing w:val="-6"/>
          <w:sz w:val="28"/>
          <w:u w:val="thick"/>
        </w:rPr>
        <w:t xml:space="preserve"> </w:t>
      </w:r>
      <w:r w:rsidRPr="002467D2">
        <w:rPr>
          <w:sz w:val="28"/>
          <w:u w:val="thick"/>
        </w:rPr>
        <w:t>Onboard</w:t>
      </w:r>
      <w:r w:rsidRPr="002467D2">
        <w:rPr>
          <w:spacing w:val="-67"/>
          <w:sz w:val="28"/>
        </w:rPr>
        <w:t xml:space="preserve"> </w:t>
      </w:r>
      <w:r w:rsidRPr="002467D2">
        <w:rPr>
          <w:sz w:val="28"/>
          <w:u w:val="thick"/>
        </w:rPr>
        <w:t>Institutes/</w:t>
      </w:r>
      <w:r w:rsidRPr="002467D2">
        <w:rPr>
          <w:spacing w:val="-2"/>
          <w:sz w:val="28"/>
          <w:u w:val="thick"/>
        </w:rPr>
        <w:t xml:space="preserve"> </w:t>
      </w:r>
      <w:r w:rsidR="00E32F7D" w:rsidRPr="002467D2">
        <w:rPr>
          <w:sz w:val="28"/>
          <w:u w:val="thick"/>
        </w:rPr>
        <w:t>Assessment Agencies</w:t>
      </w:r>
      <w:r w:rsidRPr="002467D2">
        <w:rPr>
          <w:sz w:val="28"/>
          <w:u w:val="thick"/>
        </w:rPr>
        <w:t>/</w:t>
      </w:r>
      <w:r w:rsidRPr="002467D2">
        <w:rPr>
          <w:spacing w:val="-2"/>
          <w:sz w:val="28"/>
          <w:u w:val="thick"/>
        </w:rPr>
        <w:t xml:space="preserve"> </w:t>
      </w:r>
      <w:r w:rsidR="00E32F7D" w:rsidRPr="002467D2">
        <w:rPr>
          <w:sz w:val="28"/>
          <w:u w:val="thick"/>
        </w:rPr>
        <w:t>Counselling agencies</w:t>
      </w:r>
    </w:p>
    <w:p w14:paraId="246165C4" w14:textId="77777777" w:rsidR="00272704" w:rsidRPr="002467D2" w:rsidRDefault="00272704" w:rsidP="00272704">
      <w:pPr>
        <w:spacing w:before="302" w:line="276" w:lineRule="auto"/>
        <w:ind w:left="162" w:right="140"/>
        <w:jc w:val="center"/>
        <w:rPr>
          <w:sz w:val="28"/>
          <w:u w:val="thick"/>
        </w:rPr>
      </w:pPr>
    </w:p>
    <w:p w14:paraId="63130187" w14:textId="77777777" w:rsidR="00273D6E" w:rsidRPr="002467D2" w:rsidRDefault="00273D6E">
      <w:pPr>
        <w:pStyle w:val="BodyText"/>
        <w:spacing w:before="4"/>
        <w:rPr>
          <w:sz w:val="25"/>
        </w:rPr>
      </w:pPr>
    </w:p>
    <w:p w14:paraId="6B2E7314" w14:textId="4350D420" w:rsidR="00273D6E" w:rsidRPr="002467D2" w:rsidRDefault="00A505A9" w:rsidP="00EF414A">
      <w:pPr>
        <w:pStyle w:val="Heading1"/>
        <w:tabs>
          <w:tab w:val="left" w:pos="824"/>
          <w:tab w:val="left" w:pos="825"/>
        </w:tabs>
        <w:ind w:left="0" w:firstLine="0"/>
      </w:pPr>
      <w:r w:rsidRPr="002467D2">
        <w:t>Introduction</w:t>
      </w:r>
    </w:p>
    <w:p w14:paraId="7001BAB4" w14:textId="77777777" w:rsidR="00273D6E" w:rsidRPr="002467D2" w:rsidRDefault="00273D6E" w:rsidP="00EF414A">
      <w:pPr>
        <w:pStyle w:val="BodyText"/>
        <w:spacing w:before="6"/>
        <w:rPr>
          <w:b/>
          <w:sz w:val="28"/>
        </w:rPr>
      </w:pPr>
    </w:p>
    <w:p w14:paraId="0D646FB9" w14:textId="701411B0" w:rsidR="00273D6E" w:rsidRPr="002467D2" w:rsidRDefault="00A505A9" w:rsidP="00EF414A">
      <w:pPr>
        <w:pStyle w:val="BodyText"/>
        <w:spacing w:before="1" w:line="276" w:lineRule="auto"/>
        <w:ind w:right="99"/>
      </w:pP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</w:t>
      </w:r>
      <w:r w:rsidRPr="002467D2">
        <w:rPr>
          <w:spacing w:val="1"/>
        </w:rPr>
        <w:t xml:space="preserve"> </w:t>
      </w:r>
      <w:r w:rsidRPr="002467D2">
        <w:t>Limited</w:t>
      </w:r>
      <w:r w:rsidRPr="002467D2">
        <w:rPr>
          <w:spacing w:val="1"/>
        </w:rPr>
        <w:t xml:space="preserve"> </w:t>
      </w:r>
      <w:r w:rsidRPr="002467D2">
        <w:t>(</w:t>
      </w:r>
      <w:r w:rsidRPr="002467D2">
        <w:rPr>
          <w:b/>
        </w:rPr>
        <w:t>“NSDC</w:t>
      </w:r>
      <w:r w:rsidRPr="002467D2">
        <w:rPr>
          <w:b/>
          <w:spacing w:val="1"/>
        </w:rPr>
        <w:t xml:space="preserve"> </w:t>
      </w:r>
      <w:r w:rsidRPr="002467D2">
        <w:rPr>
          <w:b/>
        </w:rPr>
        <w:t>International”</w:t>
      </w:r>
      <w:r w:rsidRPr="002467D2">
        <w:t>)</w:t>
      </w:r>
      <w:r w:rsidRPr="002467D2">
        <w:rPr>
          <w:spacing w:val="1"/>
        </w:rPr>
        <w:t xml:space="preserve"> </w:t>
      </w:r>
      <w:r w:rsidRPr="002467D2">
        <w:t>is</w:t>
      </w:r>
      <w:r w:rsidRPr="002467D2">
        <w:rPr>
          <w:spacing w:val="1"/>
        </w:rPr>
        <w:t xml:space="preserve"> </w:t>
      </w:r>
      <w:r w:rsidRPr="002467D2">
        <w:t>a</w:t>
      </w:r>
      <w:r w:rsidRPr="002467D2">
        <w:rPr>
          <w:spacing w:val="1"/>
        </w:rPr>
        <w:t xml:space="preserve"> </w:t>
      </w:r>
      <w:proofErr w:type="gramStart"/>
      <w:r w:rsidR="00B01220" w:rsidRPr="002467D2">
        <w:t>wholly-owned</w:t>
      </w:r>
      <w:proofErr w:type="gramEnd"/>
      <w:r w:rsidRPr="002467D2">
        <w:rPr>
          <w:spacing w:val="1"/>
        </w:rPr>
        <w:t xml:space="preserve"> </w:t>
      </w:r>
      <w:r w:rsidRPr="002467D2">
        <w:t>subsidiary</w:t>
      </w:r>
      <w:r w:rsidRPr="002467D2">
        <w:rPr>
          <w:spacing w:val="1"/>
        </w:rPr>
        <w:t xml:space="preserve"> </w:t>
      </w:r>
      <w:r w:rsidRPr="002467D2">
        <w:t>of</w:t>
      </w:r>
      <w:r w:rsidRPr="002467D2">
        <w:rPr>
          <w:spacing w:val="1"/>
        </w:rPr>
        <w:t xml:space="preserve"> </w:t>
      </w:r>
      <w:r w:rsidRPr="002467D2">
        <w:t>National Skill Development Corporation (</w:t>
      </w:r>
      <w:r w:rsidRPr="002467D2">
        <w:rPr>
          <w:b/>
        </w:rPr>
        <w:t>“NSDC”</w:t>
      </w:r>
      <w:r w:rsidRPr="002467D2">
        <w:t>) incorporated on October 29, 2021. NSDC</w:t>
      </w:r>
      <w:r w:rsidRPr="002467D2">
        <w:rPr>
          <w:spacing w:val="1"/>
        </w:rPr>
        <w:t xml:space="preserve"> </w:t>
      </w:r>
      <w:r w:rsidRPr="002467D2">
        <w:t>International was established to expand workforce mobility by identifying key strategic focus</w:t>
      </w:r>
      <w:r w:rsidRPr="002467D2">
        <w:rPr>
          <w:spacing w:val="1"/>
        </w:rPr>
        <w:t xml:space="preserve"> </w:t>
      </w:r>
      <w:r w:rsidRPr="002467D2">
        <w:t>areas</w:t>
      </w:r>
      <w:r w:rsidRPr="002467D2">
        <w:rPr>
          <w:spacing w:val="9"/>
        </w:rPr>
        <w:t xml:space="preserve"> </w:t>
      </w:r>
      <w:r w:rsidRPr="002467D2">
        <w:t>to</w:t>
      </w:r>
      <w:r w:rsidRPr="002467D2">
        <w:rPr>
          <w:spacing w:val="9"/>
        </w:rPr>
        <w:t xml:space="preserve"> </w:t>
      </w:r>
      <w:r w:rsidRPr="002467D2">
        <w:t>make</w:t>
      </w:r>
      <w:r w:rsidRPr="002467D2">
        <w:rPr>
          <w:spacing w:val="9"/>
        </w:rPr>
        <w:t xml:space="preserve"> </w:t>
      </w:r>
      <w:r w:rsidRPr="002467D2">
        <w:t>India</w:t>
      </w:r>
      <w:r w:rsidRPr="002467D2">
        <w:rPr>
          <w:spacing w:val="9"/>
        </w:rPr>
        <w:t xml:space="preserve"> </w:t>
      </w:r>
      <w:r w:rsidRPr="002467D2">
        <w:t>a</w:t>
      </w:r>
      <w:r w:rsidRPr="002467D2">
        <w:rPr>
          <w:spacing w:val="9"/>
        </w:rPr>
        <w:t xml:space="preserve"> </w:t>
      </w:r>
      <w:r w:rsidRPr="002467D2">
        <w:t>preferred</w:t>
      </w:r>
      <w:r w:rsidRPr="002467D2">
        <w:rPr>
          <w:spacing w:val="9"/>
        </w:rPr>
        <w:t xml:space="preserve"> </w:t>
      </w:r>
      <w:r w:rsidRPr="002467D2">
        <w:t>partner</w:t>
      </w:r>
      <w:r w:rsidRPr="002467D2">
        <w:rPr>
          <w:spacing w:val="9"/>
        </w:rPr>
        <w:t xml:space="preserve"> </w:t>
      </w:r>
      <w:r w:rsidRPr="002467D2">
        <w:t>for</w:t>
      </w:r>
      <w:r w:rsidRPr="002467D2">
        <w:rPr>
          <w:spacing w:val="9"/>
        </w:rPr>
        <w:t xml:space="preserve"> </w:t>
      </w:r>
      <w:r w:rsidRPr="002467D2">
        <w:t>sourcing</w:t>
      </w:r>
      <w:r w:rsidRPr="002467D2">
        <w:rPr>
          <w:spacing w:val="9"/>
        </w:rPr>
        <w:t xml:space="preserve"> </w:t>
      </w:r>
      <w:r w:rsidRPr="002467D2">
        <w:t>competent</w:t>
      </w:r>
      <w:r w:rsidRPr="002467D2">
        <w:rPr>
          <w:spacing w:val="9"/>
        </w:rPr>
        <w:t xml:space="preserve"> </w:t>
      </w:r>
      <w:r w:rsidRPr="002467D2">
        <w:t>and</w:t>
      </w:r>
      <w:r w:rsidRPr="002467D2">
        <w:rPr>
          <w:spacing w:val="9"/>
        </w:rPr>
        <w:t xml:space="preserve"> </w:t>
      </w:r>
      <w:r w:rsidRPr="002467D2">
        <w:t>certified</w:t>
      </w:r>
      <w:r w:rsidRPr="002467D2">
        <w:rPr>
          <w:spacing w:val="-5"/>
        </w:rPr>
        <w:t xml:space="preserve"> </w:t>
      </w:r>
      <w:r w:rsidRPr="002467D2">
        <w:t>workers</w:t>
      </w:r>
      <w:r w:rsidRPr="002467D2">
        <w:rPr>
          <w:spacing w:val="-5"/>
        </w:rPr>
        <w:t xml:space="preserve"> </w:t>
      </w:r>
      <w:r w:rsidRPr="002467D2">
        <w:t>worldwide.</w:t>
      </w:r>
      <w:r w:rsidRPr="002467D2">
        <w:rPr>
          <w:spacing w:val="1"/>
        </w:rPr>
        <w:t xml:space="preserve"> </w:t>
      </w:r>
      <w:r w:rsidRPr="002467D2">
        <w:t>It targets setting a global benchmark for a quality skills ecosystem and securing a position in the</w:t>
      </w:r>
      <w:r w:rsidRPr="002467D2">
        <w:rPr>
          <w:spacing w:val="1"/>
        </w:rPr>
        <w:t xml:space="preserve"> </w:t>
      </w:r>
      <w:r w:rsidRPr="002467D2">
        <w:t>mobility</w:t>
      </w:r>
      <w:r w:rsidRPr="002467D2">
        <w:rPr>
          <w:spacing w:val="-2"/>
        </w:rPr>
        <w:t xml:space="preserve"> </w:t>
      </w:r>
      <w:r w:rsidRPr="002467D2">
        <w:t>of</w:t>
      </w:r>
      <w:r w:rsidRPr="002467D2">
        <w:rPr>
          <w:spacing w:val="-1"/>
        </w:rPr>
        <w:t xml:space="preserve"> </w:t>
      </w:r>
      <w:r w:rsidRPr="002467D2">
        <w:t>skilled</w:t>
      </w:r>
      <w:r w:rsidRPr="002467D2">
        <w:rPr>
          <w:spacing w:val="-2"/>
        </w:rPr>
        <w:t xml:space="preserve"> </w:t>
      </w:r>
      <w:r w:rsidRPr="002467D2">
        <w:t>workforce</w:t>
      </w:r>
      <w:r w:rsidRPr="002467D2">
        <w:rPr>
          <w:spacing w:val="-1"/>
        </w:rPr>
        <w:t xml:space="preserve"> </w:t>
      </w:r>
      <w:r w:rsidRPr="002467D2">
        <w:t>globally.</w:t>
      </w:r>
    </w:p>
    <w:p w14:paraId="611EC813" w14:textId="77777777" w:rsidR="00273D6E" w:rsidRPr="002467D2" w:rsidRDefault="00273D6E" w:rsidP="00EF414A">
      <w:pPr>
        <w:pStyle w:val="BodyText"/>
        <w:spacing w:before="3"/>
        <w:rPr>
          <w:sz w:val="25"/>
        </w:rPr>
      </w:pPr>
    </w:p>
    <w:p w14:paraId="486CA689" w14:textId="77777777" w:rsidR="00EF414A" w:rsidRPr="002467D2" w:rsidRDefault="00EF414A" w:rsidP="00EF414A">
      <w:pPr>
        <w:pStyle w:val="BodyText"/>
        <w:spacing w:before="3"/>
        <w:rPr>
          <w:sz w:val="25"/>
        </w:rPr>
      </w:pPr>
    </w:p>
    <w:p w14:paraId="74EE5FC2" w14:textId="0B3DC232" w:rsidR="00273D6E" w:rsidRPr="002467D2" w:rsidRDefault="00A505A9" w:rsidP="00EF414A">
      <w:pPr>
        <w:pStyle w:val="Heading1"/>
        <w:tabs>
          <w:tab w:val="left" w:pos="824"/>
          <w:tab w:val="left" w:pos="825"/>
        </w:tabs>
        <w:ind w:left="0" w:firstLine="0"/>
      </w:pPr>
      <w:r w:rsidRPr="002467D2">
        <w:t>Objective</w:t>
      </w:r>
    </w:p>
    <w:p w14:paraId="77DC9407" w14:textId="77777777" w:rsidR="00273D6E" w:rsidRPr="002467D2" w:rsidRDefault="00273D6E" w:rsidP="00EF414A">
      <w:pPr>
        <w:pStyle w:val="BodyText"/>
        <w:spacing w:before="7"/>
        <w:rPr>
          <w:b/>
          <w:sz w:val="28"/>
        </w:rPr>
      </w:pPr>
    </w:p>
    <w:p w14:paraId="6427C8CD" w14:textId="250E5045" w:rsidR="00273D6E" w:rsidRPr="002467D2" w:rsidRDefault="00A505A9" w:rsidP="00EF414A">
      <w:pPr>
        <w:pStyle w:val="BodyText"/>
        <w:spacing w:line="276" w:lineRule="auto"/>
        <w:ind w:right="100"/>
      </w:pP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</w:t>
      </w:r>
      <w:r w:rsidRPr="002467D2">
        <w:rPr>
          <w:spacing w:val="1"/>
        </w:rPr>
        <w:t xml:space="preserve"> </w:t>
      </w:r>
      <w:r w:rsidRPr="002467D2">
        <w:t>aims to invite Expressions of Interest (</w:t>
      </w:r>
      <w:r w:rsidRPr="002467D2">
        <w:rPr>
          <w:b/>
        </w:rPr>
        <w:t>“EOI”</w:t>
      </w:r>
      <w:r w:rsidRPr="002467D2">
        <w:t>) from a diverse range of</w:t>
      </w:r>
      <w:r w:rsidRPr="002467D2">
        <w:rPr>
          <w:spacing w:val="1"/>
        </w:rPr>
        <w:t xml:space="preserve"> </w:t>
      </w:r>
      <w:r w:rsidRPr="002467D2">
        <w:t>educational</w:t>
      </w:r>
      <w:r w:rsidRPr="002467D2">
        <w:rPr>
          <w:spacing w:val="1"/>
        </w:rPr>
        <w:t xml:space="preserve"> </w:t>
      </w:r>
      <w:r w:rsidRPr="002467D2">
        <w:t>universities,</w:t>
      </w:r>
      <w:r w:rsidRPr="002467D2">
        <w:rPr>
          <w:spacing w:val="1"/>
        </w:rPr>
        <w:t xml:space="preserve"> </w:t>
      </w:r>
      <w:r w:rsidR="00031CEE" w:rsidRPr="002467D2">
        <w:rPr>
          <w:spacing w:val="1"/>
        </w:rPr>
        <w:t>counse</w:t>
      </w:r>
      <w:r w:rsidR="00B01220" w:rsidRPr="002467D2">
        <w:rPr>
          <w:spacing w:val="1"/>
        </w:rPr>
        <w:t>l</w:t>
      </w:r>
      <w:r w:rsidR="00031CEE" w:rsidRPr="002467D2">
        <w:rPr>
          <w:spacing w:val="1"/>
        </w:rPr>
        <w:t>ling</w:t>
      </w:r>
      <w:r w:rsidR="00E32F7D" w:rsidRPr="002467D2">
        <w:rPr>
          <w:spacing w:val="1"/>
        </w:rPr>
        <w:t xml:space="preserve"> agencies, </w:t>
      </w:r>
      <w:r w:rsidRPr="002467D2">
        <w:t>institutions,</w:t>
      </w:r>
      <w:r w:rsidRPr="002467D2">
        <w:rPr>
          <w:spacing w:val="1"/>
        </w:rPr>
        <w:t xml:space="preserve"> </w:t>
      </w:r>
      <w:r w:rsidR="00E32F7D" w:rsidRPr="002467D2">
        <w:rPr>
          <w:spacing w:val="1"/>
        </w:rPr>
        <w:t>assessment bodies</w:t>
      </w:r>
      <w:r w:rsidRPr="002467D2">
        <w:t>,</w:t>
      </w:r>
      <w:r w:rsidRPr="002467D2">
        <w:rPr>
          <w:spacing w:val="1"/>
        </w:rPr>
        <w:t xml:space="preserve"> </w:t>
      </w:r>
      <w:r w:rsidRPr="002467D2">
        <w:t>and</w:t>
      </w:r>
      <w:r w:rsidRPr="002467D2">
        <w:rPr>
          <w:spacing w:val="1"/>
        </w:rPr>
        <w:t xml:space="preserve"> </w:t>
      </w:r>
      <w:r w:rsidRPr="002467D2">
        <w:t>training</w:t>
      </w:r>
      <w:r w:rsidRPr="002467D2">
        <w:rPr>
          <w:spacing w:val="1"/>
        </w:rPr>
        <w:t xml:space="preserve"> </w:t>
      </w:r>
      <w:r w:rsidR="00B01220" w:rsidRPr="002467D2">
        <w:t>centers</w:t>
      </w:r>
      <w:r w:rsidRPr="002467D2">
        <w:rPr>
          <w:spacing w:val="1"/>
        </w:rPr>
        <w:t xml:space="preserve"> </w:t>
      </w:r>
      <w:r w:rsidRPr="002467D2">
        <w:t>operating</w:t>
      </w:r>
      <w:r w:rsidRPr="002467D2">
        <w:rPr>
          <w:spacing w:val="1"/>
        </w:rPr>
        <w:t xml:space="preserve"> </w:t>
      </w:r>
      <w:r w:rsidRPr="002467D2">
        <w:t>across</w:t>
      </w:r>
      <w:r w:rsidRPr="002467D2">
        <w:rPr>
          <w:spacing w:val="1"/>
        </w:rPr>
        <w:t xml:space="preserve"> </w:t>
      </w:r>
      <w:r w:rsidRPr="002467D2">
        <w:t>se</w:t>
      </w:r>
      <w:r w:rsidR="00E32F7D" w:rsidRPr="002467D2">
        <w:t>ctors for psychometric assessments/</w:t>
      </w:r>
      <w:r w:rsidR="00031CEE" w:rsidRPr="002467D2">
        <w:t>counse</w:t>
      </w:r>
      <w:r w:rsidR="00B01220" w:rsidRPr="002467D2">
        <w:t>l</w:t>
      </w:r>
      <w:r w:rsidR="00031CEE" w:rsidRPr="002467D2">
        <w:t>ling</w:t>
      </w:r>
      <w:r w:rsidR="00E32F7D" w:rsidRPr="002467D2">
        <w:t xml:space="preserve"> of candidates under</w:t>
      </w:r>
      <w:r w:rsidR="00B01220" w:rsidRPr="002467D2">
        <w:t>going</w:t>
      </w:r>
      <w:r w:rsidR="00E32F7D" w:rsidRPr="002467D2">
        <w:t xml:space="preserve"> training and employment. </w:t>
      </w:r>
      <w:r w:rsidRPr="002467D2">
        <w:t>(</w:t>
      </w:r>
      <w:r w:rsidRPr="002467D2">
        <w:rPr>
          <w:b/>
        </w:rPr>
        <w:t>“Applicant</w:t>
      </w:r>
      <w:r w:rsidRPr="002467D2">
        <w:rPr>
          <w:b/>
          <w:spacing w:val="1"/>
        </w:rPr>
        <w:t xml:space="preserve"> </w:t>
      </w:r>
      <w:r w:rsidRPr="002467D2">
        <w:rPr>
          <w:b/>
        </w:rPr>
        <w:t>Institution”</w:t>
      </w:r>
      <w:r w:rsidRPr="002467D2">
        <w:t>).</w:t>
      </w:r>
    </w:p>
    <w:p w14:paraId="654F4ED7" w14:textId="77777777" w:rsidR="00273D6E" w:rsidRPr="002467D2" w:rsidRDefault="00273D6E" w:rsidP="00EF414A">
      <w:pPr>
        <w:pStyle w:val="BodyText"/>
        <w:spacing w:before="3"/>
        <w:rPr>
          <w:sz w:val="25"/>
        </w:rPr>
      </w:pPr>
    </w:p>
    <w:p w14:paraId="2E907D4D" w14:textId="5A6B69B6" w:rsidR="00273D6E" w:rsidRPr="002467D2" w:rsidRDefault="00A505A9" w:rsidP="00EF414A">
      <w:pPr>
        <w:pStyle w:val="BodyText"/>
        <w:spacing w:line="276" w:lineRule="auto"/>
        <w:ind w:right="99"/>
      </w:pPr>
      <w:r w:rsidRPr="002467D2">
        <w:t>Through</w:t>
      </w:r>
      <w:r w:rsidRPr="002467D2">
        <w:rPr>
          <w:spacing w:val="1"/>
        </w:rPr>
        <w:t xml:space="preserve"> </w:t>
      </w:r>
      <w:r w:rsidRPr="002467D2">
        <w:t>this</w:t>
      </w:r>
      <w:r w:rsidRPr="002467D2">
        <w:rPr>
          <w:spacing w:val="1"/>
        </w:rPr>
        <w:t xml:space="preserve"> </w:t>
      </w:r>
      <w:r w:rsidRPr="002467D2">
        <w:t>collaboration,</w:t>
      </w:r>
      <w:r w:rsidRPr="002467D2">
        <w:rPr>
          <w:spacing w:val="1"/>
        </w:rPr>
        <w:t xml:space="preserve"> </w:t>
      </w: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</w:t>
      </w:r>
      <w:r w:rsidRPr="002467D2">
        <w:rPr>
          <w:spacing w:val="1"/>
        </w:rPr>
        <w:t xml:space="preserve"> </w:t>
      </w:r>
      <w:r w:rsidRPr="002467D2">
        <w:t>aims</w:t>
      </w:r>
      <w:r w:rsidRPr="002467D2">
        <w:rPr>
          <w:spacing w:val="1"/>
        </w:rPr>
        <w:t xml:space="preserve"> </w:t>
      </w:r>
      <w:r w:rsidRPr="002467D2">
        <w:t>to</w:t>
      </w:r>
      <w:r w:rsidRPr="002467D2">
        <w:rPr>
          <w:spacing w:val="1"/>
        </w:rPr>
        <w:t xml:space="preserve"> </w:t>
      </w:r>
      <w:r w:rsidRPr="002467D2">
        <w:t>provide</w:t>
      </w:r>
      <w:r w:rsidRPr="002467D2">
        <w:rPr>
          <w:spacing w:val="1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required</w:t>
      </w:r>
      <w:r w:rsidRPr="002467D2">
        <w:rPr>
          <w:spacing w:val="1"/>
        </w:rPr>
        <w:t xml:space="preserve"> </w:t>
      </w:r>
      <w:r w:rsidRPr="002467D2">
        <w:t>support</w:t>
      </w:r>
      <w:r w:rsidRPr="002467D2">
        <w:rPr>
          <w:spacing w:val="1"/>
        </w:rPr>
        <w:t xml:space="preserve"> </w:t>
      </w:r>
      <w:r w:rsidRPr="002467D2">
        <w:t>and</w:t>
      </w:r>
      <w:r w:rsidR="00EF414A" w:rsidRPr="002467D2">
        <w:rPr>
          <w:spacing w:val="1"/>
        </w:rPr>
        <w:t xml:space="preserve"> </w:t>
      </w:r>
      <w:r w:rsidRPr="002467D2">
        <w:t>opportunities</w:t>
      </w:r>
      <w:r w:rsidRPr="002467D2">
        <w:rPr>
          <w:spacing w:val="-7"/>
        </w:rPr>
        <w:t xml:space="preserve"> </w:t>
      </w:r>
      <w:r w:rsidRPr="002467D2">
        <w:t>to</w:t>
      </w:r>
      <w:r w:rsidRPr="002467D2">
        <w:rPr>
          <w:spacing w:val="-6"/>
        </w:rPr>
        <w:t xml:space="preserve"> </w:t>
      </w:r>
      <w:r w:rsidRPr="002467D2">
        <w:t>the</w:t>
      </w:r>
      <w:r w:rsidRPr="002467D2">
        <w:rPr>
          <w:spacing w:val="-7"/>
        </w:rPr>
        <w:t xml:space="preserve"> </w:t>
      </w:r>
      <w:r w:rsidRPr="002467D2">
        <w:t>candidates</w:t>
      </w:r>
      <w:r w:rsidR="00E32F7D" w:rsidRPr="002467D2">
        <w:t xml:space="preserve"> aiming for overseas placement</w:t>
      </w:r>
      <w:r w:rsidRPr="002467D2">
        <w:t>,</w:t>
      </w:r>
      <w:r w:rsidRPr="002467D2">
        <w:rPr>
          <w:spacing w:val="-6"/>
        </w:rPr>
        <w:t xml:space="preserve"> </w:t>
      </w:r>
      <w:r w:rsidRPr="002467D2">
        <w:t>thereby</w:t>
      </w:r>
      <w:r w:rsidRPr="002467D2">
        <w:rPr>
          <w:spacing w:val="-7"/>
        </w:rPr>
        <w:t xml:space="preserve"> </w:t>
      </w:r>
      <w:r w:rsidRPr="002467D2">
        <w:t>empowering</w:t>
      </w:r>
      <w:r w:rsidRPr="002467D2">
        <w:rPr>
          <w:spacing w:val="-6"/>
        </w:rPr>
        <w:t xml:space="preserve"> </w:t>
      </w:r>
      <w:r w:rsidRPr="002467D2">
        <w:t>them</w:t>
      </w:r>
      <w:r w:rsidRPr="002467D2">
        <w:rPr>
          <w:spacing w:val="-6"/>
        </w:rPr>
        <w:t xml:space="preserve"> </w:t>
      </w:r>
      <w:r w:rsidRPr="002467D2">
        <w:t>to</w:t>
      </w:r>
      <w:r w:rsidRPr="002467D2">
        <w:rPr>
          <w:spacing w:val="-7"/>
        </w:rPr>
        <w:t xml:space="preserve"> </w:t>
      </w:r>
      <w:r w:rsidRPr="002467D2">
        <w:t>enhance</w:t>
      </w:r>
      <w:r w:rsidRPr="002467D2">
        <w:rPr>
          <w:spacing w:val="1"/>
        </w:rPr>
        <w:t xml:space="preserve"> </w:t>
      </w:r>
      <w:r w:rsidRPr="002467D2">
        <w:t>their</w:t>
      </w:r>
      <w:r w:rsidRPr="002467D2">
        <w:rPr>
          <w:spacing w:val="-2"/>
        </w:rPr>
        <w:t xml:space="preserve"> </w:t>
      </w:r>
      <w:r w:rsidRPr="002467D2">
        <w:t>skills</w:t>
      </w:r>
      <w:r w:rsidRPr="002467D2">
        <w:rPr>
          <w:spacing w:val="-1"/>
        </w:rPr>
        <w:t xml:space="preserve"> </w:t>
      </w:r>
      <w:r w:rsidRPr="002467D2">
        <w:t>and</w:t>
      </w:r>
      <w:r w:rsidRPr="002467D2">
        <w:rPr>
          <w:spacing w:val="-2"/>
        </w:rPr>
        <w:t xml:space="preserve"> </w:t>
      </w:r>
      <w:r w:rsidRPr="002467D2">
        <w:t>employability</w:t>
      </w:r>
      <w:r w:rsidRPr="002467D2">
        <w:rPr>
          <w:spacing w:val="-1"/>
        </w:rPr>
        <w:t xml:space="preserve"> </w:t>
      </w:r>
      <w:r w:rsidRPr="002467D2">
        <w:t>globally.</w:t>
      </w:r>
    </w:p>
    <w:p w14:paraId="7823BBBA" w14:textId="77777777" w:rsidR="00273D6E" w:rsidRPr="002467D2" w:rsidRDefault="00273D6E" w:rsidP="00EF414A">
      <w:pPr>
        <w:pStyle w:val="BodyText"/>
        <w:spacing w:before="4"/>
        <w:rPr>
          <w:sz w:val="25"/>
        </w:rPr>
      </w:pPr>
    </w:p>
    <w:p w14:paraId="6CA91491" w14:textId="77777777" w:rsidR="00EF414A" w:rsidRPr="002467D2" w:rsidRDefault="00EF414A" w:rsidP="00EF414A">
      <w:pPr>
        <w:pStyle w:val="Heading1"/>
        <w:tabs>
          <w:tab w:val="left" w:pos="824"/>
          <w:tab w:val="left" w:pos="825"/>
        </w:tabs>
        <w:ind w:left="0" w:firstLine="0"/>
      </w:pPr>
    </w:p>
    <w:p w14:paraId="0DE5B6B9" w14:textId="7F153BEE" w:rsidR="00273D6E" w:rsidRDefault="00A505A9" w:rsidP="00EF414A">
      <w:pPr>
        <w:pStyle w:val="Heading1"/>
        <w:tabs>
          <w:tab w:val="left" w:pos="824"/>
          <w:tab w:val="left" w:pos="825"/>
        </w:tabs>
        <w:ind w:left="0" w:firstLine="0"/>
      </w:pPr>
      <w:r w:rsidRPr="002467D2">
        <w:t>Scope</w:t>
      </w:r>
      <w:r w:rsidRPr="002467D2">
        <w:rPr>
          <w:spacing w:val="-7"/>
        </w:rPr>
        <w:t xml:space="preserve"> </w:t>
      </w:r>
      <w:r w:rsidRPr="002467D2">
        <w:t>of</w:t>
      </w:r>
      <w:r w:rsidRPr="002467D2">
        <w:rPr>
          <w:spacing w:val="-7"/>
        </w:rPr>
        <w:t xml:space="preserve"> </w:t>
      </w:r>
      <w:r w:rsidRPr="002467D2">
        <w:t>Work</w:t>
      </w:r>
    </w:p>
    <w:p w14:paraId="1004E4FF" w14:textId="77777777" w:rsidR="002467D2" w:rsidRPr="002467D2" w:rsidRDefault="002467D2" w:rsidP="00EF414A">
      <w:pPr>
        <w:pStyle w:val="Heading1"/>
        <w:tabs>
          <w:tab w:val="left" w:pos="824"/>
          <w:tab w:val="left" w:pos="825"/>
        </w:tabs>
        <w:ind w:left="0" w:firstLine="0"/>
      </w:pPr>
    </w:p>
    <w:p w14:paraId="48E86D5E" w14:textId="3A7EA308" w:rsidR="00EF414A" w:rsidRDefault="00A505A9" w:rsidP="00EF414A">
      <w:pPr>
        <w:tabs>
          <w:tab w:val="left" w:pos="914"/>
          <w:tab w:val="left" w:pos="915"/>
        </w:tabs>
        <w:spacing w:line="276" w:lineRule="auto"/>
        <w:ind w:right="106"/>
      </w:pPr>
      <w:r w:rsidRPr="002467D2">
        <w:t>The Applicant</w:t>
      </w:r>
      <w:r w:rsidR="00D75BE0" w:rsidRPr="00D75BE0">
        <w:t xml:space="preserve"> </w:t>
      </w:r>
      <w:r w:rsidR="00D75BE0" w:rsidRPr="002467D2">
        <w:t>Institution/Agencies</w:t>
      </w:r>
      <w:r w:rsidR="00D75BE0">
        <w:t>/Organization</w:t>
      </w:r>
      <w:r w:rsidR="00D75BE0" w:rsidRPr="002467D2">
        <w:t xml:space="preserve"> </w:t>
      </w:r>
      <w:r w:rsidRPr="002467D2">
        <w:t>interested in undertaking the following scope of work to be executed</w:t>
      </w:r>
      <w:r w:rsidRPr="002467D2">
        <w:rPr>
          <w:spacing w:val="1"/>
        </w:rPr>
        <w:t xml:space="preserve"> </w:t>
      </w:r>
      <w:r w:rsidRPr="002467D2">
        <w:t xml:space="preserve">as part of this collaboration may submit their applications subject to </w:t>
      </w:r>
      <w:r w:rsidR="0053088F" w:rsidRPr="002467D2">
        <w:t>fulfillment</w:t>
      </w:r>
      <w:r w:rsidRPr="002467D2">
        <w:t xml:space="preserve"> of the eligibility</w:t>
      </w:r>
      <w:r w:rsidRPr="002467D2">
        <w:rPr>
          <w:spacing w:val="1"/>
        </w:rPr>
        <w:t xml:space="preserve"> </w:t>
      </w:r>
      <w:r w:rsidRPr="002467D2">
        <w:t>criteria</w:t>
      </w:r>
      <w:r w:rsidRPr="002467D2">
        <w:rPr>
          <w:spacing w:val="-2"/>
        </w:rPr>
        <w:t xml:space="preserve"> </w:t>
      </w:r>
      <w:r w:rsidRPr="002467D2">
        <w:t>stated</w:t>
      </w:r>
      <w:r w:rsidRPr="002467D2">
        <w:rPr>
          <w:spacing w:val="-1"/>
        </w:rPr>
        <w:t xml:space="preserve"> </w:t>
      </w:r>
      <w:r w:rsidR="00E32F7D" w:rsidRPr="002467D2">
        <w:t>below (Para</w:t>
      </w:r>
      <w:r w:rsidR="00E32F7D" w:rsidRPr="002467D2">
        <w:rPr>
          <w:spacing w:val="-1"/>
        </w:rPr>
        <w:t xml:space="preserve"> </w:t>
      </w:r>
      <w:r w:rsidR="00E32F7D" w:rsidRPr="002467D2">
        <w:t>4).</w:t>
      </w:r>
    </w:p>
    <w:p w14:paraId="2E2DF231" w14:textId="77777777" w:rsidR="00F8682C" w:rsidRPr="002467D2" w:rsidRDefault="00F8682C" w:rsidP="00EF414A">
      <w:pPr>
        <w:tabs>
          <w:tab w:val="left" w:pos="914"/>
          <w:tab w:val="left" w:pos="915"/>
        </w:tabs>
        <w:spacing w:line="276" w:lineRule="auto"/>
        <w:ind w:right="106"/>
      </w:pPr>
    </w:p>
    <w:p w14:paraId="5DFDEE90" w14:textId="77777777" w:rsidR="00F8682C" w:rsidRPr="002467D2" w:rsidRDefault="00F8682C" w:rsidP="00F8682C">
      <w:pPr>
        <w:pStyle w:val="ListParagraph"/>
        <w:numPr>
          <w:ilvl w:val="0"/>
          <w:numId w:val="10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rPr>
          <w:b/>
          <w:bCs/>
        </w:rPr>
        <w:t>Psycho</w:t>
      </w:r>
      <w:r>
        <w:rPr>
          <w:b/>
          <w:bCs/>
        </w:rPr>
        <w:t>metric Assessment</w:t>
      </w:r>
    </w:p>
    <w:p w14:paraId="71B5F1F0" w14:textId="77777777" w:rsidR="00F8682C" w:rsidRPr="002467D2" w:rsidRDefault="00F8682C" w:rsidP="00F8682C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Design and administer standardized pre-training and post-deployment psychological tests to assess candidates' mental preparedness</w:t>
      </w:r>
      <w:r>
        <w:t xml:space="preserve"> for overseas placement.</w:t>
      </w:r>
    </w:p>
    <w:p w14:paraId="6C0F660B" w14:textId="77777777" w:rsidR="00F8682C" w:rsidRPr="002467D2" w:rsidRDefault="00F8682C" w:rsidP="00F8682C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 xml:space="preserve">Develop post-deployment psychological assessments to measure the impact of their return. </w:t>
      </w:r>
    </w:p>
    <w:p w14:paraId="25CA9687" w14:textId="77777777" w:rsidR="00F8682C" w:rsidRPr="002467D2" w:rsidRDefault="00F8682C" w:rsidP="00F8682C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lastRenderedPageBreak/>
        <w:t>Analyze and report findings, identifying trends and areas for improvement.</w:t>
      </w:r>
    </w:p>
    <w:p w14:paraId="67FD8D7C" w14:textId="77777777" w:rsidR="00F8682C" w:rsidRPr="002467D2" w:rsidRDefault="00F8682C" w:rsidP="00F8682C">
      <w:pPr>
        <w:pStyle w:val="ListParagraph"/>
        <w:tabs>
          <w:tab w:val="left" w:pos="914"/>
          <w:tab w:val="left" w:pos="915"/>
        </w:tabs>
        <w:spacing w:line="276" w:lineRule="auto"/>
        <w:ind w:left="720" w:right="106" w:firstLine="0"/>
      </w:pPr>
    </w:p>
    <w:p w14:paraId="2B0C3F5C" w14:textId="77777777" w:rsidR="00272704" w:rsidRPr="002467D2" w:rsidRDefault="00272704" w:rsidP="00EF414A">
      <w:pPr>
        <w:tabs>
          <w:tab w:val="left" w:pos="914"/>
          <w:tab w:val="left" w:pos="915"/>
        </w:tabs>
        <w:spacing w:line="276" w:lineRule="auto"/>
        <w:ind w:right="106"/>
      </w:pPr>
    </w:p>
    <w:p w14:paraId="41DEC824" w14:textId="756CCD90" w:rsidR="00EF414A" w:rsidRPr="002467D2" w:rsidRDefault="00EF414A" w:rsidP="00EF414A">
      <w:pPr>
        <w:pStyle w:val="ListParagraph"/>
        <w:numPr>
          <w:ilvl w:val="0"/>
          <w:numId w:val="10"/>
        </w:numPr>
        <w:tabs>
          <w:tab w:val="left" w:pos="914"/>
          <w:tab w:val="left" w:pos="915"/>
        </w:tabs>
        <w:spacing w:line="276" w:lineRule="auto"/>
        <w:ind w:right="106"/>
        <w:rPr>
          <w:b/>
          <w:bCs/>
        </w:rPr>
      </w:pPr>
      <w:r w:rsidRPr="002467D2">
        <w:rPr>
          <w:b/>
          <w:bCs/>
        </w:rPr>
        <w:t>Counseling Team Training</w:t>
      </w:r>
    </w:p>
    <w:p w14:paraId="1B108A35" w14:textId="17D16460" w:rsidR="00EF414A" w:rsidRPr="002467D2" w:rsidRDefault="00EF414A" w:rsidP="00EF414A">
      <w:pPr>
        <w:pStyle w:val="ListParagraph"/>
        <w:numPr>
          <w:ilvl w:val="0"/>
          <w:numId w:val="11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 xml:space="preserve">Develop a comprehensive training program for our in-house </w:t>
      </w:r>
      <w:r w:rsidR="00031CEE" w:rsidRPr="002467D2">
        <w:t>counse</w:t>
      </w:r>
      <w:r w:rsidR="005A4C6F" w:rsidRPr="002467D2">
        <w:t>l</w:t>
      </w:r>
      <w:r w:rsidR="00031CEE" w:rsidRPr="002467D2">
        <w:t>ling</w:t>
      </w:r>
      <w:r w:rsidRPr="002467D2">
        <w:t xml:space="preserve"> team</w:t>
      </w:r>
      <w:r w:rsidR="002A092B">
        <w:t xml:space="preserve"> (min. 20 members)</w:t>
      </w:r>
    </w:p>
    <w:p w14:paraId="6E371D12" w14:textId="01B5FF91" w:rsidR="00EF414A" w:rsidRPr="002467D2" w:rsidRDefault="00EF414A" w:rsidP="00EF414A">
      <w:pPr>
        <w:pStyle w:val="ListParagraph"/>
        <w:numPr>
          <w:ilvl w:val="0"/>
          <w:numId w:val="11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Cover culturally sensitive counse</w:t>
      </w:r>
      <w:r w:rsidR="005A4C6F" w:rsidRPr="002467D2">
        <w:t>l</w:t>
      </w:r>
      <w:r w:rsidRPr="002467D2">
        <w:t xml:space="preserve">ling techniques.   </w:t>
      </w:r>
    </w:p>
    <w:p w14:paraId="6FD00F3B" w14:textId="003B2BEF" w:rsidR="00EF414A" w:rsidRPr="002467D2" w:rsidRDefault="00EF414A" w:rsidP="00EF414A">
      <w:pPr>
        <w:pStyle w:val="ListParagraph"/>
        <w:numPr>
          <w:ilvl w:val="0"/>
          <w:numId w:val="11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 xml:space="preserve">Equip counselors with tools to address </w:t>
      </w:r>
      <w:r w:rsidR="00272704" w:rsidRPr="002467D2">
        <w:t>pre-</w:t>
      </w:r>
      <w:r w:rsidRPr="002467D2">
        <w:t xml:space="preserve"> and post-deployment stressors.</w:t>
      </w:r>
    </w:p>
    <w:p w14:paraId="1CC15991" w14:textId="77777777" w:rsidR="00272704" w:rsidRPr="002467D2" w:rsidRDefault="00272704" w:rsidP="00272704">
      <w:pPr>
        <w:pStyle w:val="ListParagraph"/>
        <w:tabs>
          <w:tab w:val="left" w:pos="914"/>
          <w:tab w:val="left" w:pos="915"/>
        </w:tabs>
        <w:spacing w:line="276" w:lineRule="auto"/>
        <w:ind w:left="720" w:right="106" w:firstLine="0"/>
        <w:rPr>
          <w:b/>
          <w:bCs/>
        </w:rPr>
      </w:pPr>
    </w:p>
    <w:p w14:paraId="01B514F3" w14:textId="4F5576F4" w:rsidR="00EF414A" w:rsidRPr="002467D2" w:rsidRDefault="00EF414A" w:rsidP="00272704">
      <w:pPr>
        <w:pStyle w:val="ListParagraph"/>
        <w:numPr>
          <w:ilvl w:val="0"/>
          <w:numId w:val="10"/>
        </w:numPr>
        <w:tabs>
          <w:tab w:val="left" w:pos="914"/>
          <w:tab w:val="left" w:pos="915"/>
        </w:tabs>
        <w:spacing w:line="276" w:lineRule="auto"/>
        <w:ind w:right="106"/>
        <w:rPr>
          <w:b/>
          <w:bCs/>
        </w:rPr>
      </w:pPr>
      <w:r w:rsidRPr="002467D2">
        <w:rPr>
          <w:b/>
          <w:bCs/>
        </w:rPr>
        <w:t>Pilot Project Execution</w:t>
      </w:r>
    </w:p>
    <w:p w14:paraId="1AF14EB9" w14:textId="3E1A07B6" w:rsidR="00EF414A" w:rsidRPr="002467D2" w:rsidRDefault="00EF414A" w:rsidP="00272704">
      <w:pPr>
        <w:pStyle w:val="ListParagraph"/>
        <w:numPr>
          <w:ilvl w:val="0"/>
          <w:numId w:val="12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 xml:space="preserve">Execute a pilot </w:t>
      </w:r>
      <w:r w:rsidR="00031CEE" w:rsidRPr="002467D2">
        <w:t>counse</w:t>
      </w:r>
      <w:r w:rsidR="005A4C6F" w:rsidRPr="002467D2">
        <w:t>l</w:t>
      </w:r>
      <w:r w:rsidR="00031CEE" w:rsidRPr="002467D2">
        <w:t>ling</w:t>
      </w:r>
      <w:r w:rsidRPr="002467D2">
        <w:t xml:space="preserve"> project for 1000 candidates over a specified timeframe.</w:t>
      </w:r>
    </w:p>
    <w:p w14:paraId="3665DBA3" w14:textId="54FB8700" w:rsidR="00EF414A" w:rsidRPr="002467D2" w:rsidRDefault="00EF414A" w:rsidP="00272704">
      <w:pPr>
        <w:pStyle w:val="ListParagraph"/>
        <w:numPr>
          <w:ilvl w:val="0"/>
          <w:numId w:val="12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Establish counse</w:t>
      </w:r>
      <w:r w:rsidR="005A4C6F" w:rsidRPr="002467D2">
        <w:t>l</w:t>
      </w:r>
      <w:r w:rsidRPr="002467D2">
        <w:t>ling sessions</w:t>
      </w:r>
      <w:r w:rsidR="005A4C6F" w:rsidRPr="002467D2">
        <w:t xml:space="preserve"> as required </w:t>
      </w:r>
      <w:r w:rsidRPr="002467D2">
        <w:t>to prepare candidates mentally for the challenges abroad.</w:t>
      </w:r>
    </w:p>
    <w:p w14:paraId="4D10D12A" w14:textId="71FF20F7" w:rsidR="00EF414A" w:rsidRPr="002467D2" w:rsidRDefault="00EF414A" w:rsidP="00E32F7D">
      <w:pPr>
        <w:pStyle w:val="ListParagraph"/>
        <w:numPr>
          <w:ilvl w:val="0"/>
          <w:numId w:val="12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Conduct post-deployment counseling sessions to address any transitional issues and ensure psychological well-being.</w:t>
      </w:r>
    </w:p>
    <w:p w14:paraId="59C45CF1" w14:textId="77777777" w:rsidR="00EF414A" w:rsidRPr="002467D2" w:rsidRDefault="00EF414A" w:rsidP="00EF414A">
      <w:pPr>
        <w:pStyle w:val="ListParagraph"/>
        <w:tabs>
          <w:tab w:val="left" w:pos="914"/>
          <w:tab w:val="left" w:pos="915"/>
        </w:tabs>
        <w:spacing w:line="276" w:lineRule="auto"/>
        <w:ind w:left="885" w:right="106" w:firstLine="0"/>
      </w:pPr>
    </w:p>
    <w:p w14:paraId="5D2E6975" w14:textId="371C0ABB" w:rsidR="00EF414A" w:rsidRPr="002467D2" w:rsidRDefault="00EF414A" w:rsidP="00272704">
      <w:pPr>
        <w:pStyle w:val="ListParagraph"/>
        <w:numPr>
          <w:ilvl w:val="0"/>
          <w:numId w:val="10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rPr>
          <w:b/>
          <w:bCs/>
        </w:rPr>
        <w:t>Long-Term Implementation Plan</w:t>
      </w:r>
    </w:p>
    <w:p w14:paraId="58909A86" w14:textId="5076FBB1" w:rsidR="00EF414A" w:rsidRPr="002467D2" w:rsidRDefault="00EF414A" w:rsidP="00272704">
      <w:pPr>
        <w:pStyle w:val="ListParagraph"/>
        <w:numPr>
          <w:ilvl w:val="0"/>
          <w:numId w:val="14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Propose a sustainable framework for integrating psychological counse</w:t>
      </w:r>
      <w:r w:rsidR="005A4C6F" w:rsidRPr="002467D2">
        <w:t>l</w:t>
      </w:r>
      <w:r w:rsidRPr="002467D2">
        <w:t>ling into our standard procedures.</w:t>
      </w:r>
    </w:p>
    <w:p w14:paraId="3E84EB89" w14:textId="70D92728" w:rsidR="00EF414A" w:rsidRPr="002467D2" w:rsidRDefault="00EF414A" w:rsidP="00272704">
      <w:pPr>
        <w:pStyle w:val="ListParagraph"/>
        <w:numPr>
          <w:ilvl w:val="0"/>
          <w:numId w:val="14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Develop a scalable model to accommodate a growing number of candidates.</w:t>
      </w:r>
    </w:p>
    <w:p w14:paraId="0C4CACFB" w14:textId="0AF8A6FD" w:rsidR="00EF414A" w:rsidRPr="002467D2" w:rsidRDefault="00EF414A" w:rsidP="00272704">
      <w:pPr>
        <w:pStyle w:val="ListParagraph"/>
        <w:numPr>
          <w:ilvl w:val="0"/>
          <w:numId w:val="14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Provide recommendations for continuous improvement based on pilot project outcomes.</w:t>
      </w:r>
    </w:p>
    <w:p w14:paraId="7494D439" w14:textId="77777777" w:rsidR="00EF414A" w:rsidRPr="002467D2" w:rsidRDefault="00EF414A" w:rsidP="00272704">
      <w:pPr>
        <w:tabs>
          <w:tab w:val="left" w:pos="914"/>
          <w:tab w:val="left" w:pos="915"/>
        </w:tabs>
        <w:spacing w:line="276" w:lineRule="auto"/>
        <w:ind w:right="106"/>
      </w:pPr>
    </w:p>
    <w:p w14:paraId="0C9E9402" w14:textId="3100007F" w:rsidR="00EF414A" w:rsidRPr="002467D2" w:rsidRDefault="00EF414A" w:rsidP="00272704">
      <w:pPr>
        <w:pStyle w:val="ListParagraph"/>
        <w:numPr>
          <w:ilvl w:val="0"/>
          <w:numId w:val="10"/>
        </w:numPr>
        <w:tabs>
          <w:tab w:val="left" w:pos="914"/>
          <w:tab w:val="left" w:pos="915"/>
        </w:tabs>
        <w:spacing w:line="276" w:lineRule="auto"/>
        <w:ind w:right="106"/>
        <w:rPr>
          <w:b/>
          <w:bCs/>
        </w:rPr>
      </w:pPr>
      <w:r w:rsidRPr="002467D2">
        <w:rPr>
          <w:b/>
          <w:bCs/>
        </w:rPr>
        <w:t>Reporting and Evaluation</w:t>
      </w:r>
    </w:p>
    <w:p w14:paraId="3AA0C999" w14:textId="4CD5C486" w:rsidR="00EF414A" w:rsidRPr="002467D2" w:rsidRDefault="00EF414A" w:rsidP="00272704">
      <w:pPr>
        <w:pStyle w:val="ListParagraph"/>
        <w:numPr>
          <w:ilvl w:val="0"/>
          <w:numId w:val="15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Regularly report progress and key findings to the government body overseeing the initiative.</w:t>
      </w:r>
    </w:p>
    <w:p w14:paraId="608393BE" w14:textId="77777777" w:rsidR="00272704" w:rsidRPr="002467D2" w:rsidRDefault="00EF414A" w:rsidP="00272704">
      <w:pPr>
        <w:pStyle w:val="ListParagraph"/>
        <w:numPr>
          <w:ilvl w:val="0"/>
          <w:numId w:val="15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Evaluate the effectiveness of counseling interventions and testing methodologies.</w:t>
      </w:r>
    </w:p>
    <w:p w14:paraId="7982C5D4" w14:textId="554C05B3" w:rsidR="00EF414A" w:rsidRPr="002467D2" w:rsidRDefault="00EF414A" w:rsidP="00272704">
      <w:pPr>
        <w:pStyle w:val="ListParagraph"/>
        <w:numPr>
          <w:ilvl w:val="0"/>
          <w:numId w:val="15"/>
        </w:numPr>
        <w:tabs>
          <w:tab w:val="left" w:pos="914"/>
          <w:tab w:val="left" w:pos="915"/>
        </w:tabs>
        <w:spacing w:line="276" w:lineRule="auto"/>
        <w:ind w:right="106"/>
      </w:pPr>
      <w:r w:rsidRPr="002467D2">
        <w:t>Incorporate feedback to refine and enhance the program for future deployments.</w:t>
      </w:r>
    </w:p>
    <w:p w14:paraId="28EC3F37" w14:textId="77777777" w:rsidR="00EF414A" w:rsidRPr="002467D2" w:rsidRDefault="00EF414A" w:rsidP="00272704">
      <w:pPr>
        <w:pStyle w:val="ListParagraph"/>
        <w:tabs>
          <w:tab w:val="left" w:pos="914"/>
          <w:tab w:val="left" w:pos="915"/>
        </w:tabs>
        <w:spacing w:line="276" w:lineRule="auto"/>
        <w:ind w:left="885" w:right="106" w:firstLine="0"/>
      </w:pPr>
    </w:p>
    <w:p w14:paraId="3E8BB184" w14:textId="77777777" w:rsidR="00272704" w:rsidRPr="002467D2" w:rsidRDefault="00272704" w:rsidP="002467D2">
      <w:pPr>
        <w:tabs>
          <w:tab w:val="left" w:pos="914"/>
          <w:tab w:val="left" w:pos="915"/>
        </w:tabs>
        <w:spacing w:line="276" w:lineRule="auto"/>
        <w:ind w:right="106"/>
      </w:pPr>
    </w:p>
    <w:p w14:paraId="66C87D94" w14:textId="77777777" w:rsidR="00273D6E" w:rsidRPr="002467D2" w:rsidRDefault="00273D6E" w:rsidP="00EF414A">
      <w:pPr>
        <w:pStyle w:val="BodyText"/>
        <w:spacing w:before="10"/>
        <w:rPr>
          <w:sz w:val="8"/>
        </w:rPr>
      </w:pPr>
    </w:p>
    <w:p w14:paraId="3CE1B466" w14:textId="77777777" w:rsidR="00273D6E" w:rsidRPr="002467D2" w:rsidRDefault="00A505A9" w:rsidP="00272704">
      <w:pPr>
        <w:pStyle w:val="Heading1"/>
        <w:tabs>
          <w:tab w:val="left" w:pos="824"/>
          <w:tab w:val="left" w:pos="825"/>
        </w:tabs>
      </w:pPr>
      <w:r w:rsidRPr="002467D2">
        <w:t>Eligibility</w:t>
      </w:r>
      <w:r w:rsidRPr="002467D2">
        <w:rPr>
          <w:spacing w:val="-9"/>
        </w:rPr>
        <w:t xml:space="preserve"> </w:t>
      </w:r>
      <w:r w:rsidRPr="002467D2">
        <w:t>Criteria</w:t>
      </w:r>
    </w:p>
    <w:p w14:paraId="39D2841F" w14:textId="77777777" w:rsidR="00273D6E" w:rsidRPr="002467D2" w:rsidRDefault="00273D6E" w:rsidP="00EF414A">
      <w:pPr>
        <w:pStyle w:val="BodyText"/>
        <w:spacing w:before="7"/>
        <w:rPr>
          <w:b/>
          <w:sz w:val="28"/>
        </w:rPr>
      </w:pPr>
    </w:p>
    <w:p w14:paraId="5C2375A6" w14:textId="70B5CE00" w:rsidR="00273D6E" w:rsidRPr="002467D2" w:rsidRDefault="00A505A9" w:rsidP="00914C92">
      <w:pPr>
        <w:pStyle w:val="BodyText"/>
      </w:pPr>
      <w:r w:rsidRPr="002467D2">
        <w:t>The</w:t>
      </w:r>
      <w:r w:rsidRPr="002467D2">
        <w:rPr>
          <w:spacing w:val="-7"/>
        </w:rPr>
        <w:t xml:space="preserve"> </w:t>
      </w:r>
      <w:r w:rsidRPr="002467D2">
        <w:t>following</w:t>
      </w:r>
      <w:r w:rsidRPr="002467D2">
        <w:rPr>
          <w:spacing w:val="-6"/>
        </w:rPr>
        <w:t xml:space="preserve"> </w:t>
      </w:r>
      <w:r w:rsidRPr="002467D2">
        <w:t>are</w:t>
      </w:r>
      <w:r w:rsidRPr="002467D2">
        <w:rPr>
          <w:spacing w:val="-6"/>
        </w:rPr>
        <w:t xml:space="preserve"> </w:t>
      </w:r>
      <w:r w:rsidRPr="002467D2">
        <w:t>the</w:t>
      </w:r>
      <w:r w:rsidRPr="002467D2">
        <w:rPr>
          <w:spacing w:val="-6"/>
        </w:rPr>
        <w:t xml:space="preserve"> </w:t>
      </w:r>
      <w:r w:rsidRPr="002467D2">
        <w:t>eligibility</w:t>
      </w:r>
      <w:r w:rsidRPr="002467D2">
        <w:rPr>
          <w:spacing w:val="-6"/>
        </w:rPr>
        <w:t xml:space="preserve"> </w:t>
      </w:r>
      <w:r w:rsidRPr="002467D2">
        <w:t>criteria</w:t>
      </w:r>
      <w:r w:rsidRPr="002467D2">
        <w:rPr>
          <w:spacing w:val="-6"/>
        </w:rPr>
        <w:t xml:space="preserve"> </w:t>
      </w:r>
      <w:r w:rsidRPr="002467D2">
        <w:t>for</w:t>
      </w:r>
      <w:r w:rsidRPr="002467D2">
        <w:rPr>
          <w:spacing w:val="-6"/>
        </w:rPr>
        <w:t xml:space="preserve"> </w:t>
      </w:r>
      <w:r w:rsidRPr="002467D2">
        <w:t>submitting</w:t>
      </w:r>
      <w:r w:rsidRPr="002467D2">
        <w:rPr>
          <w:spacing w:val="-6"/>
        </w:rPr>
        <w:t xml:space="preserve"> </w:t>
      </w:r>
      <w:r w:rsidRPr="002467D2">
        <w:t>the</w:t>
      </w:r>
      <w:r w:rsidRPr="002467D2">
        <w:rPr>
          <w:spacing w:val="-6"/>
        </w:rPr>
        <w:t xml:space="preserve"> </w:t>
      </w:r>
      <w:r w:rsidRPr="002467D2">
        <w:t>proposal</w:t>
      </w:r>
      <w:r w:rsidRPr="002467D2">
        <w:rPr>
          <w:spacing w:val="-6"/>
        </w:rPr>
        <w:t xml:space="preserve"> </w:t>
      </w:r>
      <w:r w:rsidRPr="002467D2">
        <w:t>by</w:t>
      </w:r>
      <w:r w:rsidRPr="002467D2">
        <w:rPr>
          <w:spacing w:val="-6"/>
        </w:rPr>
        <w:t xml:space="preserve"> </w:t>
      </w:r>
      <w:r w:rsidRPr="002467D2">
        <w:t>the</w:t>
      </w:r>
      <w:r w:rsidRPr="002467D2">
        <w:rPr>
          <w:spacing w:val="-7"/>
        </w:rPr>
        <w:t xml:space="preserve"> </w:t>
      </w:r>
      <w:r w:rsidRPr="002467D2">
        <w:t>Applicant</w:t>
      </w:r>
      <w:r w:rsidRPr="002467D2">
        <w:rPr>
          <w:spacing w:val="-6"/>
        </w:rPr>
        <w:t xml:space="preserve"> </w:t>
      </w:r>
      <w:r w:rsidRPr="002467D2">
        <w:t>Institution</w:t>
      </w:r>
      <w:r w:rsidR="00B01220" w:rsidRPr="002467D2">
        <w:t>/Agencies</w:t>
      </w:r>
      <w:r w:rsidR="00D75BE0">
        <w:t>/Organization</w:t>
      </w:r>
    </w:p>
    <w:p w14:paraId="51B235E0" w14:textId="77777777" w:rsidR="005A4C6F" w:rsidRPr="002467D2" w:rsidRDefault="005A4C6F" w:rsidP="00EF414A">
      <w:pPr>
        <w:pStyle w:val="BodyText"/>
        <w:ind w:left="825"/>
      </w:pPr>
    </w:p>
    <w:p w14:paraId="11395A58" w14:textId="3FF324E7" w:rsidR="005A4C6F" w:rsidRPr="002467D2" w:rsidRDefault="005A4C6F" w:rsidP="005A4C6F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cstheme="minorHAnsi"/>
        </w:rPr>
      </w:pPr>
      <w:r w:rsidRPr="002467D2">
        <w:rPr>
          <w:rFonts w:cstheme="minorHAnsi"/>
        </w:rPr>
        <w:t xml:space="preserve">The </w:t>
      </w:r>
      <w:r w:rsidR="00D75BE0" w:rsidRPr="002467D2">
        <w:t>Institution/Agencies</w:t>
      </w:r>
      <w:r w:rsidR="00D75BE0">
        <w:t>/Organization</w:t>
      </w:r>
      <w:r w:rsidR="00D75BE0" w:rsidRPr="002467D2">
        <w:rPr>
          <w:rFonts w:cstheme="minorHAnsi"/>
        </w:rPr>
        <w:t xml:space="preserve"> </w:t>
      </w:r>
      <w:r w:rsidRPr="002467D2">
        <w:rPr>
          <w:rFonts w:cstheme="minorHAnsi"/>
        </w:rPr>
        <w:t>should be registered as a Partnership Firm/ Private Limited Company/ Public Limited Company/ Society/ Trust.</w:t>
      </w:r>
    </w:p>
    <w:p w14:paraId="604B9704" w14:textId="5D10C65B" w:rsidR="005A4C6F" w:rsidRPr="002467D2" w:rsidRDefault="005A4C6F" w:rsidP="005A4C6F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cstheme="minorHAnsi"/>
        </w:rPr>
      </w:pPr>
      <w:r w:rsidRPr="002467D2">
        <w:rPr>
          <w:rFonts w:cstheme="minorHAnsi"/>
        </w:rPr>
        <w:t xml:space="preserve">Preference will be given </w:t>
      </w:r>
      <w:r w:rsidR="00D75BE0">
        <w:rPr>
          <w:rFonts w:cstheme="minorHAnsi"/>
        </w:rPr>
        <w:t>e</w:t>
      </w:r>
      <w:r w:rsidRPr="002467D2">
        <w:rPr>
          <w:rFonts w:cstheme="minorHAnsi"/>
        </w:rPr>
        <w:t>xperienced</w:t>
      </w:r>
      <w:r w:rsidR="00D75BE0" w:rsidRPr="00D75BE0">
        <w:t xml:space="preserve"> </w:t>
      </w:r>
      <w:r w:rsidR="00D75BE0" w:rsidRPr="002467D2">
        <w:t>Institution/Agencies</w:t>
      </w:r>
      <w:r w:rsidR="00D75BE0">
        <w:t>/Organization</w:t>
      </w:r>
      <w:r w:rsidR="00F8682C">
        <w:rPr>
          <w:rFonts w:cstheme="minorHAnsi"/>
        </w:rPr>
        <w:t xml:space="preserve"> </w:t>
      </w:r>
      <w:r w:rsidRPr="002467D2">
        <w:rPr>
          <w:rFonts w:cstheme="minorHAnsi"/>
        </w:rPr>
        <w:t xml:space="preserve">(minimum </w:t>
      </w:r>
      <w:r w:rsidR="002467D2" w:rsidRPr="002467D2">
        <w:rPr>
          <w:rFonts w:cstheme="minorHAnsi"/>
        </w:rPr>
        <w:t xml:space="preserve">three </w:t>
      </w:r>
      <w:r w:rsidRPr="002467D2">
        <w:rPr>
          <w:rFonts w:cstheme="minorHAnsi"/>
        </w:rPr>
        <w:t xml:space="preserve">years) in </w:t>
      </w:r>
      <w:r w:rsidR="002467D2" w:rsidRPr="002467D2">
        <w:t>psychometric assessments/counselling of candidates undergoing training and employment</w:t>
      </w:r>
      <w:r w:rsidR="00F8682C">
        <w:t xml:space="preserve"> for international mobility</w:t>
      </w:r>
    </w:p>
    <w:p w14:paraId="4EED655F" w14:textId="7B804BCC" w:rsidR="005A4C6F" w:rsidRPr="002467D2" w:rsidRDefault="002467D2" w:rsidP="002467D2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cstheme="minorHAnsi"/>
        </w:rPr>
      </w:pPr>
      <w:r w:rsidRPr="002467D2">
        <w:rPr>
          <w:rFonts w:cstheme="minorHAnsi"/>
        </w:rPr>
        <w:t>The</w:t>
      </w:r>
      <w:r w:rsidR="00D75BE0" w:rsidRPr="00D75BE0">
        <w:t xml:space="preserve"> </w:t>
      </w:r>
      <w:r w:rsidR="00D75BE0" w:rsidRPr="002467D2">
        <w:t>Institution/Agencies</w:t>
      </w:r>
      <w:r w:rsidR="00D75BE0">
        <w:t>/Organization</w:t>
      </w:r>
      <w:r w:rsidR="005A4C6F" w:rsidRPr="002467D2">
        <w:rPr>
          <w:rFonts w:cstheme="minorHAnsi"/>
        </w:rPr>
        <w:t xml:space="preserve"> should have relevant experience </w:t>
      </w:r>
      <w:r w:rsidRPr="002467D2">
        <w:rPr>
          <w:rFonts w:cstheme="minorHAnsi"/>
        </w:rPr>
        <w:t>in</w:t>
      </w:r>
      <w:r w:rsidR="005A4C6F" w:rsidRPr="002467D2">
        <w:rPr>
          <w:rFonts w:cstheme="minorHAnsi"/>
        </w:rPr>
        <w:t xml:space="preserve"> conducting </w:t>
      </w:r>
      <w:r w:rsidRPr="002467D2">
        <w:rPr>
          <w:rFonts w:cstheme="minorHAnsi"/>
        </w:rPr>
        <w:t xml:space="preserve">psychometric analysis and counselling for the blue-collar, </w:t>
      </w:r>
      <w:r w:rsidR="00713795" w:rsidRPr="002467D2">
        <w:rPr>
          <w:rFonts w:cstheme="minorHAnsi"/>
        </w:rPr>
        <w:t>grey-collar</w:t>
      </w:r>
      <w:r w:rsidRPr="002467D2">
        <w:rPr>
          <w:rFonts w:cstheme="minorHAnsi"/>
        </w:rPr>
        <w:t xml:space="preserve"> and </w:t>
      </w:r>
      <w:r w:rsidR="00F8682C" w:rsidRPr="002467D2">
        <w:rPr>
          <w:rFonts w:cstheme="minorHAnsi"/>
        </w:rPr>
        <w:t>white-collar</w:t>
      </w:r>
      <w:r w:rsidRPr="002467D2">
        <w:rPr>
          <w:rFonts w:cstheme="minorHAnsi"/>
        </w:rPr>
        <w:t xml:space="preserve"> workforce. </w:t>
      </w:r>
    </w:p>
    <w:p w14:paraId="7E1EF9B9" w14:textId="614C6B1A" w:rsidR="00273D6E" w:rsidRPr="002467D2" w:rsidRDefault="002467D2" w:rsidP="002467D2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cstheme="minorHAnsi"/>
        </w:rPr>
      </w:pPr>
      <w:r w:rsidRPr="002467D2">
        <w:rPr>
          <w:rFonts w:cstheme="minorHAnsi"/>
        </w:rPr>
        <w:t xml:space="preserve">The </w:t>
      </w:r>
      <w:r w:rsidR="00D75BE0" w:rsidRPr="002467D2">
        <w:t>Institution/Agencies</w:t>
      </w:r>
      <w:r w:rsidR="00D75BE0">
        <w:t>/Organization</w:t>
      </w:r>
      <w:r w:rsidR="00D75BE0" w:rsidRPr="002467D2">
        <w:rPr>
          <w:rFonts w:cstheme="minorHAnsi"/>
        </w:rPr>
        <w:t xml:space="preserve"> </w:t>
      </w:r>
      <w:r w:rsidRPr="002467D2">
        <w:rPr>
          <w:rFonts w:cstheme="minorHAnsi"/>
        </w:rPr>
        <w:t xml:space="preserve">should have the facility to conduct hybrid, online as well as offline sessions as well as assessments for the candidate across the country </w:t>
      </w:r>
    </w:p>
    <w:p w14:paraId="4DC1079B" w14:textId="77777777" w:rsidR="00954871" w:rsidRPr="002467D2" w:rsidRDefault="00954871" w:rsidP="00EF414A">
      <w:pPr>
        <w:pStyle w:val="BodyText"/>
        <w:spacing w:before="10"/>
        <w:rPr>
          <w:sz w:val="21"/>
        </w:rPr>
      </w:pPr>
    </w:p>
    <w:p w14:paraId="055F2EB7" w14:textId="77777777" w:rsidR="00273D6E" w:rsidRPr="002467D2" w:rsidRDefault="00A505A9" w:rsidP="00954871">
      <w:pPr>
        <w:pStyle w:val="Heading1"/>
        <w:tabs>
          <w:tab w:val="left" w:pos="824"/>
          <w:tab w:val="left" w:pos="825"/>
        </w:tabs>
      </w:pPr>
      <w:r w:rsidRPr="002467D2">
        <w:t>Shortlisting</w:t>
      </w:r>
      <w:r w:rsidRPr="002467D2">
        <w:rPr>
          <w:spacing w:val="-9"/>
        </w:rPr>
        <w:t xml:space="preserve"> </w:t>
      </w:r>
      <w:r w:rsidRPr="002467D2">
        <w:t>Criteria</w:t>
      </w:r>
    </w:p>
    <w:p w14:paraId="2F8FC360" w14:textId="77777777" w:rsidR="00273D6E" w:rsidRPr="002467D2" w:rsidRDefault="00273D6E" w:rsidP="00EF414A">
      <w:pPr>
        <w:pStyle w:val="BodyText"/>
        <w:spacing w:before="7"/>
        <w:rPr>
          <w:b/>
          <w:sz w:val="28"/>
        </w:rPr>
      </w:pPr>
    </w:p>
    <w:p w14:paraId="1A74BFC1" w14:textId="266F3214" w:rsidR="00954871" w:rsidRPr="002467D2" w:rsidRDefault="00A505A9" w:rsidP="00E32F7D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ind w:right="110"/>
      </w:pPr>
      <w:r w:rsidRPr="002467D2">
        <w:t>NSDC</w:t>
      </w:r>
      <w:r w:rsidRPr="002467D2">
        <w:rPr>
          <w:spacing w:val="36"/>
        </w:rPr>
        <w:t xml:space="preserve"> </w:t>
      </w:r>
      <w:r w:rsidRPr="002467D2">
        <w:t>International</w:t>
      </w:r>
      <w:r w:rsidRPr="002467D2">
        <w:rPr>
          <w:spacing w:val="23"/>
        </w:rPr>
        <w:t xml:space="preserve"> </w:t>
      </w:r>
      <w:r w:rsidRPr="002467D2">
        <w:t>will</w:t>
      </w:r>
      <w:r w:rsidRPr="002467D2">
        <w:rPr>
          <w:spacing w:val="23"/>
        </w:rPr>
        <w:t xml:space="preserve"> </w:t>
      </w:r>
      <w:r w:rsidRPr="002467D2">
        <w:t>scrutinize</w:t>
      </w:r>
      <w:r w:rsidRPr="002467D2">
        <w:rPr>
          <w:spacing w:val="23"/>
        </w:rPr>
        <w:t xml:space="preserve"> </w:t>
      </w:r>
      <w:r w:rsidRPr="002467D2">
        <w:t>and</w:t>
      </w:r>
      <w:r w:rsidRPr="002467D2">
        <w:rPr>
          <w:spacing w:val="23"/>
        </w:rPr>
        <w:t xml:space="preserve"> </w:t>
      </w:r>
      <w:r w:rsidRPr="002467D2">
        <w:t>shortlist</w:t>
      </w:r>
      <w:r w:rsidRPr="002467D2">
        <w:rPr>
          <w:spacing w:val="23"/>
        </w:rPr>
        <w:t xml:space="preserve"> </w:t>
      </w:r>
      <w:r w:rsidRPr="002467D2">
        <w:t>Applicant</w:t>
      </w:r>
      <w:r w:rsidRPr="002467D2">
        <w:rPr>
          <w:spacing w:val="23"/>
        </w:rPr>
        <w:t xml:space="preserve"> </w:t>
      </w:r>
      <w:r w:rsidR="00D75BE0" w:rsidRPr="002467D2">
        <w:t>Institution/Agencies</w:t>
      </w:r>
      <w:r w:rsidR="00D75BE0">
        <w:t>/Organization</w:t>
      </w:r>
      <w:r w:rsidR="00D75BE0" w:rsidRPr="002467D2">
        <w:rPr>
          <w:spacing w:val="23"/>
        </w:rPr>
        <w:t xml:space="preserve"> </w:t>
      </w:r>
      <w:r w:rsidR="00B01220" w:rsidRPr="002467D2">
        <w:rPr>
          <w:spacing w:val="23"/>
        </w:rPr>
        <w:lastRenderedPageBreak/>
        <w:t>that</w:t>
      </w:r>
      <w:r w:rsidRPr="002467D2">
        <w:rPr>
          <w:spacing w:val="23"/>
        </w:rPr>
        <w:t xml:space="preserve"> </w:t>
      </w:r>
      <w:r w:rsidRPr="002467D2">
        <w:t>meet</w:t>
      </w:r>
      <w:r w:rsidRPr="002467D2">
        <w:rPr>
          <w:spacing w:val="23"/>
        </w:rPr>
        <w:t xml:space="preserve"> </w:t>
      </w:r>
      <w:r w:rsidRPr="002467D2">
        <w:t>the</w:t>
      </w:r>
      <w:r w:rsidRPr="002467D2">
        <w:rPr>
          <w:spacing w:val="22"/>
        </w:rPr>
        <w:t xml:space="preserve"> </w:t>
      </w:r>
      <w:r w:rsidRPr="002467D2">
        <w:rPr>
          <w:i/>
        </w:rPr>
        <w:t>Eligibility</w:t>
      </w:r>
      <w:r w:rsidRPr="002467D2">
        <w:rPr>
          <w:i/>
          <w:spacing w:val="1"/>
        </w:rPr>
        <w:t xml:space="preserve"> </w:t>
      </w:r>
      <w:r w:rsidRPr="002467D2">
        <w:rPr>
          <w:i/>
        </w:rPr>
        <w:t>Criteria</w:t>
      </w:r>
      <w:r w:rsidRPr="002467D2">
        <w:rPr>
          <w:i/>
          <w:spacing w:val="-2"/>
        </w:rPr>
        <w:t xml:space="preserve"> </w:t>
      </w:r>
      <w:r w:rsidRPr="002467D2">
        <w:t>mentioned</w:t>
      </w:r>
      <w:r w:rsidRPr="002467D2">
        <w:rPr>
          <w:spacing w:val="-2"/>
        </w:rPr>
        <w:t xml:space="preserve"> </w:t>
      </w:r>
      <w:r w:rsidRPr="002467D2">
        <w:t>in</w:t>
      </w:r>
      <w:r w:rsidRPr="002467D2">
        <w:rPr>
          <w:spacing w:val="-2"/>
        </w:rPr>
        <w:t xml:space="preserve"> </w:t>
      </w:r>
      <w:r w:rsidRPr="002467D2">
        <w:t>this</w:t>
      </w:r>
      <w:r w:rsidRPr="002467D2">
        <w:rPr>
          <w:spacing w:val="-2"/>
        </w:rPr>
        <w:t xml:space="preserve"> </w:t>
      </w:r>
      <w:r w:rsidRPr="002467D2">
        <w:t>EOI</w:t>
      </w:r>
      <w:r w:rsidRPr="002467D2">
        <w:rPr>
          <w:spacing w:val="-2"/>
        </w:rPr>
        <w:t xml:space="preserve"> </w:t>
      </w:r>
      <w:r w:rsidRPr="002467D2">
        <w:t>(Para</w:t>
      </w:r>
      <w:r w:rsidRPr="002467D2">
        <w:rPr>
          <w:spacing w:val="-1"/>
        </w:rPr>
        <w:t xml:space="preserve"> </w:t>
      </w:r>
      <w:r w:rsidRPr="002467D2">
        <w:t>4),</w:t>
      </w:r>
      <w:r w:rsidRPr="002467D2">
        <w:rPr>
          <w:spacing w:val="-2"/>
        </w:rPr>
        <w:t xml:space="preserve"> </w:t>
      </w:r>
      <w:r w:rsidRPr="002467D2">
        <w:t>and</w:t>
      </w:r>
      <w:r w:rsidRPr="002467D2">
        <w:rPr>
          <w:spacing w:val="-2"/>
        </w:rPr>
        <w:t xml:space="preserve"> </w:t>
      </w:r>
      <w:r w:rsidRPr="002467D2">
        <w:t>its</w:t>
      </w:r>
      <w:r w:rsidRPr="002467D2">
        <w:rPr>
          <w:spacing w:val="-2"/>
        </w:rPr>
        <w:t xml:space="preserve"> </w:t>
      </w:r>
      <w:r w:rsidRPr="002467D2">
        <w:t>decision</w:t>
      </w:r>
      <w:r w:rsidRPr="002467D2">
        <w:rPr>
          <w:spacing w:val="-2"/>
        </w:rPr>
        <w:t xml:space="preserve"> </w:t>
      </w:r>
      <w:r w:rsidRPr="002467D2">
        <w:t>shall</w:t>
      </w:r>
      <w:r w:rsidRPr="002467D2">
        <w:rPr>
          <w:spacing w:val="-2"/>
        </w:rPr>
        <w:t xml:space="preserve"> </w:t>
      </w:r>
      <w:r w:rsidRPr="002467D2">
        <w:t>be</w:t>
      </w:r>
      <w:r w:rsidRPr="002467D2">
        <w:rPr>
          <w:spacing w:val="-1"/>
        </w:rPr>
        <w:t xml:space="preserve"> </w:t>
      </w:r>
      <w:r w:rsidRPr="002467D2">
        <w:t>final.</w:t>
      </w:r>
    </w:p>
    <w:p w14:paraId="1926EB36" w14:textId="5BB0B891" w:rsidR="00273D6E" w:rsidRPr="002467D2" w:rsidRDefault="00A505A9" w:rsidP="00EF414A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before="80" w:line="276" w:lineRule="auto"/>
        <w:ind w:right="107"/>
      </w:pP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</w:t>
      </w:r>
      <w:r w:rsidRPr="002467D2">
        <w:rPr>
          <w:spacing w:val="1"/>
        </w:rPr>
        <w:t xml:space="preserve"> </w:t>
      </w:r>
      <w:r w:rsidRPr="002467D2">
        <w:t>will</w:t>
      </w:r>
      <w:r w:rsidRPr="002467D2">
        <w:rPr>
          <w:spacing w:val="1"/>
        </w:rPr>
        <w:t xml:space="preserve"> </w:t>
      </w:r>
      <w:r w:rsidRPr="002467D2">
        <w:t>execute</w:t>
      </w:r>
      <w:r w:rsidRPr="002467D2">
        <w:rPr>
          <w:spacing w:val="1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necessary</w:t>
      </w:r>
      <w:r w:rsidRPr="002467D2">
        <w:rPr>
          <w:spacing w:val="1"/>
        </w:rPr>
        <w:t xml:space="preserve"> </w:t>
      </w:r>
      <w:r w:rsidRPr="002467D2">
        <w:t>documents</w:t>
      </w:r>
      <w:r w:rsidRPr="002467D2">
        <w:rPr>
          <w:spacing w:val="1"/>
        </w:rPr>
        <w:t xml:space="preserve"> </w:t>
      </w:r>
      <w:r w:rsidRPr="002467D2">
        <w:t>with</w:t>
      </w:r>
      <w:r w:rsidRPr="002467D2">
        <w:rPr>
          <w:spacing w:val="1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shortlisted</w:t>
      </w:r>
      <w:r w:rsidRPr="002467D2">
        <w:rPr>
          <w:spacing w:val="1"/>
        </w:rPr>
        <w:t xml:space="preserve"> </w:t>
      </w:r>
      <w:r w:rsidRPr="002467D2">
        <w:t>Applicant</w:t>
      </w:r>
      <w:r w:rsidRPr="002467D2">
        <w:rPr>
          <w:spacing w:val="1"/>
        </w:rPr>
        <w:t xml:space="preserve"> </w:t>
      </w:r>
      <w:r w:rsidRPr="002467D2">
        <w:t>Institutions.</w:t>
      </w:r>
    </w:p>
    <w:p w14:paraId="56E4D6DD" w14:textId="5B556A98" w:rsidR="00273D6E" w:rsidRPr="002467D2" w:rsidRDefault="00A505A9" w:rsidP="00EF414A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ind w:right="110"/>
      </w:pPr>
      <w:r w:rsidRPr="002467D2">
        <w:t>Any</w:t>
      </w:r>
      <w:r w:rsidRPr="002467D2">
        <w:rPr>
          <w:spacing w:val="1"/>
        </w:rPr>
        <w:t xml:space="preserve"> </w:t>
      </w:r>
      <w:r w:rsidRPr="002467D2">
        <w:t>attempt</w:t>
      </w:r>
      <w:r w:rsidRPr="002467D2">
        <w:rPr>
          <w:spacing w:val="1"/>
        </w:rPr>
        <w:t xml:space="preserve"> </w:t>
      </w:r>
      <w:r w:rsidRPr="002467D2">
        <w:t>by</w:t>
      </w:r>
      <w:r w:rsidRPr="002467D2">
        <w:rPr>
          <w:spacing w:val="1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Applicant</w:t>
      </w:r>
      <w:r w:rsidRPr="002467D2">
        <w:rPr>
          <w:spacing w:val="1"/>
        </w:rPr>
        <w:t xml:space="preserve"> </w:t>
      </w:r>
      <w:r w:rsidRPr="002467D2">
        <w:t>Institution</w:t>
      </w:r>
      <w:r w:rsidR="002B3E4F">
        <w:rPr>
          <w:spacing w:val="1"/>
        </w:rPr>
        <w:t>/</w:t>
      </w:r>
      <w:r w:rsidR="002B3E4F" w:rsidRPr="002B3E4F">
        <w:t xml:space="preserve"> </w:t>
      </w:r>
      <w:r w:rsidR="002B3E4F" w:rsidRPr="002467D2">
        <w:t>Agencies</w:t>
      </w:r>
      <w:r w:rsidR="002B3E4F">
        <w:t>/Organization</w:t>
      </w:r>
      <w:r w:rsidR="002B3E4F" w:rsidRPr="002467D2">
        <w:t xml:space="preserve"> </w:t>
      </w:r>
      <w:r w:rsidRPr="002467D2">
        <w:t>to influence the evaluation process may result in</w:t>
      </w:r>
      <w:r w:rsidRPr="002467D2">
        <w:rPr>
          <w:spacing w:val="1"/>
        </w:rPr>
        <w:t xml:space="preserve"> </w:t>
      </w:r>
      <w:r w:rsidRPr="002467D2">
        <w:t>rejecting</w:t>
      </w:r>
      <w:r w:rsidRPr="002467D2">
        <w:rPr>
          <w:spacing w:val="-2"/>
        </w:rPr>
        <w:t xml:space="preserve"> </w:t>
      </w:r>
      <w:r w:rsidRPr="002467D2">
        <w:t>its</w:t>
      </w:r>
      <w:r w:rsidRPr="002467D2">
        <w:rPr>
          <w:spacing w:val="-1"/>
        </w:rPr>
        <w:t xml:space="preserve"> </w:t>
      </w:r>
      <w:r w:rsidRPr="002467D2">
        <w:t>EOI</w:t>
      </w:r>
      <w:r w:rsidRPr="002467D2">
        <w:rPr>
          <w:spacing w:val="-1"/>
        </w:rPr>
        <w:t xml:space="preserve"> </w:t>
      </w:r>
      <w:r w:rsidRPr="002467D2">
        <w:t>proposal.</w:t>
      </w:r>
    </w:p>
    <w:p w14:paraId="27356DA6" w14:textId="76E730C4" w:rsidR="00273D6E" w:rsidRPr="002467D2" w:rsidRDefault="00A505A9" w:rsidP="00EF414A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ind w:right="99"/>
      </w:pP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</w:t>
      </w:r>
      <w:r w:rsidRPr="002467D2">
        <w:rPr>
          <w:spacing w:val="1"/>
        </w:rPr>
        <w:t xml:space="preserve"> </w:t>
      </w:r>
      <w:r w:rsidRPr="002467D2">
        <w:t>shall</w:t>
      </w:r>
      <w:r w:rsidRPr="002467D2">
        <w:rPr>
          <w:spacing w:val="1"/>
        </w:rPr>
        <w:t xml:space="preserve"> </w:t>
      </w:r>
      <w:r w:rsidRPr="002467D2">
        <w:t>establish</w:t>
      </w:r>
      <w:r w:rsidRPr="002467D2">
        <w:rPr>
          <w:spacing w:val="1"/>
        </w:rPr>
        <w:t xml:space="preserve"> </w:t>
      </w:r>
      <w:r w:rsidRPr="002467D2">
        <w:t>evaluation</w:t>
      </w:r>
      <w:r w:rsidRPr="002467D2">
        <w:rPr>
          <w:spacing w:val="1"/>
        </w:rPr>
        <w:t xml:space="preserve"> </w:t>
      </w:r>
      <w:r w:rsidRPr="002467D2">
        <w:t>criteria,</w:t>
      </w:r>
      <w:r w:rsidRPr="002467D2">
        <w:rPr>
          <w:spacing w:val="1"/>
        </w:rPr>
        <w:t xml:space="preserve"> </w:t>
      </w:r>
      <w:r w:rsidRPr="002467D2">
        <w:t>and</w:t>
      </w:r>
      <w:r w:rsidRPr="002467D2">
        <w:rPr>
          <w:spacing w:val="1"/>
        </w:rPr>
        <w:t xml:space="preserve"> </w:t>
      </w: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</w:t>
      </w:r>
      <w:r w:rsidRPr="002467D2">
        <w:rPr>
          <w:spacing w:val="1"/>
        </w:rPr>
        <w:t xml:space="preserve"> </w:t>
      </w:r>
      <w:r w:rsidRPr="002467D2">
        <w:t>retains</w:t>
      </w:r>
      <w:r w:rsidRPr="002467D2">
        <w:rPr>
          <w:spacing w:val="1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authority</w:t>
      </w:r>
      <w:r w:rsidRPr="002467D2">
        <w:rPr>
          <w:spacing w:val="-3"/>
        </w:rPr>
        <w:t xml:space="preserve"> </w:t>
      </w:r>
      <w:r w:rsidRPr="002467D2">
        <w:t>to</w:t>
      </w:r>
      <w:r w:rsidRPr="002467D2">
        <w:rPr>
          <w:spacing w:val="-2"/>
        </w:rPr>
        <w:t xml:space="preserve"> </w:t>
      </w:r>
      <w:r w:rsidRPr="002467D2">
        <w:t>accept</w:t>
      </w:r>
      <w:r w:rsidRPr="002467D2">
        <w:rPr>
          <w:spacing w:val="-3"/>
        </w:rPr>
        <w:t xml:space="preserve"> </w:t>
      </w:r>
      <w:r w:rsidRPr="002467D2">
        <w:t>or</w:t>
      </w:r>
      <w:r w:rsidRPr="002467D2">
        <w:rPr>
          <w:spacing w:val="-2"/>
        </w:rPr>
        <w:t xml:space="preserve"> </w:t>
      </w:r>
      <w:r w:rsidRPr="002467D2">
        <w:t>decline</w:t>
      </w:r>
      <w:r w:rsidRPr="002467D2">
        <w:rPr>
          <w:spacing w:val="-3"/>
        </w:rPr>
        <w:t xml:space="preserve"> </w:t>
      </w:r>
      <w:r w:rsidRPr="002467D2">
        <w:t>the</w:t>
      </w:r>
      <w:r w:rsidRPr="002467D2">
        <w:rPr>
          <w:spacing w:val="-2"/>
        </w:rPr>
        <w:t xml:space="preserve"> </w:t>
      </w:r>
      <w:r w:rsidRPr="002467D2">
        <w:t>proposal</w:t>
      </w:r>
      <w:r w:rsidRPr="002467D2">
        <w:rPr>
          <w:spacing w:val="-3"/>
        </w:rPr>
        <w:t xml:space="preserve"> </w:t>
      </w:r>
      <w:r w:rsidRPr="002467D2">
        <w:t>submitted</w:t>
      </w:r>
      <w:r w:rsidRPr="002467D2">
        <w:rPr>
          <w:spacing w:val="-2"/>
        </w:rPr>
        <w:t xml:space="preserve"> </w:t>
      </w:r>
      <w:r w:rsidRPr="002467D2">
        <w:t>by</w:t>
      </w:r>
      <w:r w:rsidRPr="002467D2">
        <w:rPr>
          <w:spacing w:val="-3"/>
        </w:rPr>
        <w:t xml:space="preserve"> </w:t>
      </w:r>
      <w:r w:rsidRPr="002467D2">
        <w:t>the</w:t>
      </w:r>
      <w:r w:rsidRPr="002467D2">
        <w:rPr>
          <w:spacing w:val="-2"/>
        </w:rPr>
        <w:t xml:space="preserve"> </w:t>
      </w:r>
      <w:r w:rsidRPr="002467D2">
        <w:t>Applicant</w:t>
      </w:r>
      <w:r w:rsidRPr="002467D2">
        <w:rPr>
          <w:spacing w:val="-3"/>
        </w:rPr>
        <w:t xml:space="preserve"> </w:t>
      </w:r>
      <w:r w:rsidRPr="002467D2">
        <w:t>Institution</w:t>
      </w:r>
      <w:r w:rsidR="00B01220" w:rsidRPr="002467D2">
        <w:t>/Agencies</w:t>
      </w:r>
      <w:r w:rsidR="002B3E4F">
        <w:t>/Organization</w:t>
      </w:r>
      <w:r w:rsidR="00B01220" w:rsidRPr="002467D2">
        <w:t>.</w:t>
      </w:r>
    </w:p>
    <w:p w14:paraId="197361CE" w14:textId="722FC724" w:rsidR="00273D6E" w:rsidRPr="002467D2" w:rsidRDefault="00A505A9" w:rsidP="00EF414A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ind w:right="106"/>
      </w:pPr>
      <w:r w:rsidRPr="002467D2">
        <w:t>In the event of doubt or difference of opinion regarding the terms and conditions of EOI, the</w:t>
      </w:r>
      <w:r w:rsidRPr="002467D2">
        <w:rPr>
          <w:spacing w:val="1"/>
        </w:rPr>
        <w:t xml:space="preserve"> </w:t>
      </w:r>
      <w:r w:rsidRPr="002467D2">
        <w:t>decision of NSDC International shall be final and binding, and it cannot be challenged in any</w:t>
      </w:r>
      <w:r w:rsidRPr="002467D2">
        <w:rPr>
          <w:spacing w:val="1"/>
        </w:rPr>
        <w:t xml:space="preserve"> </w:t>
      </w:r>
      <w:r w:rsidRPr="002467D2">
        <w:t>court</w:t>
      </w:r>
      <w:r w:rsidRPr="002467D2">
        <w:rPr>
          <w:spacing w:val="-2"/>
        </w:rPr>
        <w:t xml:space="preserve"> </w:t>
      </w:r>
      <w:r w:rsidRPr="002467D2">
        <w:t>of</w:t>
      </w:r>
      <w:r w:rsidRPr="002467D2">
        <w:rPr>
          <w:spacing w:val="-1"/>
        </w:rPr>
        <w:t xml:space="preserve"> </w:t>
      </w:r>
      <w:r w:rsidRPr="002467D2">
        <w:t>Law.</w:t>
      </w:r>
    </w:p>
    <w:p w14:paraId="7A7BD813" w14:textId="1DB7D8B8" w:rsidR="00273D6E" w:rsidRPr="002467D2" w:rsidRDefault="00A505A9" w:rsidP="00EF414A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6" w:lineRule="auto"/>
        <w:ind w:right="111"/>
      </w:pPr>
      <w:r w:rsidRPr="002467D2">
        <w:rPr>
          <w:i/>
          <w:u w:val="thick"/>
        </w:rPr>
        <w:tab/>
      </w:r>
      <w:r w:rsidRPr="002467D2">
        <w:rPr>
          <w:u w:val="thick"/>
        </w:rPr>
        <w:t>Applicant</w:t>
      </w:r>
      <w:r w:rsidRPr="002467D2">
        <w:rPr>
          <w:spacing w:val="23"/>
          <w:u w:val="thick"/>
        </w:rPr>
        <w:t xml:space="preserve"> </w:t>
      </w:r>
      <w:r w:rsidRPr="002467D2">
        <w:rPr>
          <w:u w:val="thick"/>
        </w:rPr>
        <w:t>Institution</w:t>
      </w:r>
      <w:r w:rsidR="00B01220" w:rsidRPr="002467D2">
        <w:rPr>
          <w:u w:val="thick"/>
        </w:rPr>
        <w:t>/Agencies</w:t>
      </w:r>
      <w:r w:rsidR="002B3E4F">
        <w:rPr>
          <w:u w:val="thick"/>
        </w:rPr>
        <w:t>/Organization</w:t>
      </w:r>
      <w:r w:rsidRPr="002467D2">
        <w:rPr>
          <w:spacing w:val="24"/>
          <w:u w:val="thick"/>
        </w:rPr>
        <w:t xml:space="preserve"> </w:t>
      </w:r>
      <w:r w:rsidRPr="002467D2">
        <w:rPr>
          <w:u w:val="thick"/>
        </w:rPr>
        <w:t>who</w:t>
      </w:r>
      <w:r w:rsidRPr="002467D2">
        <w:rPr>
          <w:spacing w:val="9"/>
          <w:u w:val="thick"/>
        </w:rPr>
        <w:t xml:space="preserve"> </w:t>
      </w:r>
      <w:r w:rsidRPr="002467D2">
        <w:rPr>
          <w:u w:val="thick"/>
        </w:rPr>
        <w:t>meet</w:t>
      </w:r>
      <w:r w:rsidRPr="002467D2">
        <w:rPr>
          <w:spacing w:val="10"/>
          <w:u w:val="thick"/>
        </w:rPr>
        <w:t xml:space="preserve"> </w:t>
      </w:r>
      <w:r w:rsidRPr="002467D2">
        <w:rPr>
          <w:u w:val="thick"/>
        </w:rPr>
        <w:t>the</w:t>
      </w:r>
      <w:r w:rsidRPr="002467D2">
        <w:rPr>
          <w:spacing w:val="9"/>
          <w:u w:val="thick"/>
        </w:rPr>
        <w:t xml:space="preserve"> </w:t>
      </w:r>
      <w:r w:rsidRPr="002467D2">
        <w:rPr>
          <w:u w:val="thick"/>
        </w:rPr>
        <w:t>eligibility</w:t>
      </w:r>
      <w:r w:rsidRPr="002467D2">
        <w:rPr>
          <w:spacing w:val="10"/>
          <w:u w:val="thick"/>
        </w:rPr>
        <w:t xml:space="preserve"> </w:t>
      </w:r>
      <w:r w:rsidRPr="002467D2">
        <w:rPr>
          <w:u w:val="thick"/>
        </w:rPr>
        <w:t>criteria</w:t>
      </w:r>
      <w:r w:rsidRPr="002467D2">
        <w:rPr>
          <w:spacing w:val="9"/>
          <w:u w:val="thick"/>
        </w:rPr>
        <w:t xml:space="preserve"> </w:t>
      </w:r>
      <w:r w:rsidRPr="002467D2">
        <w:rPr>
          <w:u w:val="thick"/>
        </w:rPr>
        <w:t>outlined</w:t>
      </w:r>
      <w:r w:rsidRPr="002467D2">
        <w:rPr>
          <w:spacing w:val="10"/>
          <w:u w:val="thick"/>
        </w:rPr>
        <w:t xml:space="preserve"> </w:t>
      </w:r>
      <w:r w:rsidRPr="002467D2">
        <w:rPr>
          <w:u w:val="thick"/>
        </w:rPr>
        <w:t>in</w:t>
      </w:r>
      <w:r w:rsidRPr="002467D2">
        <w:rPr>
          <w:spacing w:val="9"/>
          <w:u w:val="thick"/>
        </w:rPr>
        <w:t xml:space="preserve"> </w:t>
      </w:r>
      <w:r w:rsidRPr="002467D2">
        <w:rPr>
          <w:u w:val="thick"/>
        </w:rPr>
        <w:t>this</w:t>
      </w:r>
      <w:r w:rsidRPr="002467D2">
        <w:rPr>
          <w:spacing w:val="10"/>
          <w:u w:val="thick"/>
        </w:rPr>
        <w:t xml:space="preserve"> </w:t>
      </w:r>
      <w:r w:rsidRPr="002467D2">
        <w:rPr>
          <w:u w:val="thick"/>
        </w:rPr>
        <w:t>EOI</w:t>
      </w:r>
      <w:r w:rsidRPr="002467D2">
        <w:rPr>
          <w:spacing w:val="9"/>
          <w:u w:val="thick"/>
        </w:rPr>
        <w:t xml:space="preserve"> </w:t>
      </w:r>
      <w:r w:rsidRPr="002467D2">
        <w:rPr>
          <w:u w:val="thick"/>
        </w:rPr>
        <w:t>are</w:t>
      </w:r>
      <w:r w:rsidRPr="002467D2">
        <w:rPr>
          <w:spacing w:val="10"/>
          <w:u w:val="thick"/>
        </w:rPr>
        <w:t xml:space="preserve"> </w:t>
      </w:r>
      <w:r w:rsidRPr="002467D2">
        <w:rPr>
          <w:u w:val="thick"/>
        </w:rPr>
        <w:t>invited</w:t>
      </w:r>
      <w:r w:rsidRPr="002467D2">
        <w:rPr>
          <w:spacing w:val="9"/>
          <w:u w:val="thick"/>
        </w:rPr>
        <w:t xml:space="preserve"> </w:t>
      </w:r>
      <w:r w:rsidRPr="002467D2">
        <w:rPr>
          <w:u w:val="thick"/>
        </w:rPr>
        <w:t>to</w:t>
      </w:r>
      <w:r w:rsidRPr="002467D2">
        <w:rPr>
          <w:spacing w:val="10"/>
          <w:u w:val="thick"/>
        </w:rPr>
        <w:t xml:space="preserve"> </w:t>
      </w:r>
      <w:r w:rsidRPr="002467D2">
        <w:rPr>
          <w:u w:val="thick"/>
        </w:rPr>
        <w:t>submit</w:t>
      </w:r>
      <w:r w:rsidRPr="002467D2">
        <w:rPr>
          <w:spacing w:val="1"/>
        </w:rPr>
        <w:t xml:space="preserve"> </w:t>
      </w:r>
      <w:r w:rsidRPr="002467D2">
        <w:rPr>
          <w:u w:val="thick"/>
        </w:rPr>
        <w:t>their</w:t>
      </w:r>
      <w:r w:rsidRPr="002467D2">
        <w:rPr>
          <w:spacing w:val="-2"/>
          <w:u w:val="thick"/>
        </w:rPr>
        <w:t xml:space="preserve"> </w:t>
      </w:r>
      <w:r w:rsidRPr="002467D2">
        <w:rPr>
          <w:u w:val="thick"/>
        </w:rPr>
        <w:t>proposals</w:t>
      </w:r>
      <w:r w:rsidRPr="002467D2">
        <w:rPr>
          <w:spacing w:val="-2"/>
          <w:u w:val="thick"/>
        </w:rPr>
        <w:t xml:space="preserve"> </w:t>
      </w:r>
      <w:r w:rsidRPr="002467D2">
        <w:rPr>
          <w:u w:val="thick"/>
        </w:rPr>
        <w:t>via</w:t>
      </w:r>
      <w:r w:rsidRPr="002467D2">
        <w:rPr>
          <w:spacing w:val="-1"/>
          <w:u w:val="thick"/>
        </w:rPr>
        <w:t xml:space="preserve"> </w:t>
      </w:r>
      <w:hyperlink r:id="rId10" w:history="1">
        <w:r w:rsidR="005A4C6F" w:rsidRPr="002467D2">
          <w:rPr>
            <w:rStyle w:val="Hyperlink"/>
          </w:rPr>
          <w:t>email to shreshta.sharma@nsdcindia.org</w:t>
        </w:r>
      </w:hyperlink>
      <w:r w:rsidR="005A4C6F" w:rsidRPr="002467D2">
        <w:t xml:space="preserve"> and harshita.negi@nsdcindia.org</w:t>
      </w:r>
      <w:r w:rsidR="002467D2" w:rsidRPr="002467D2">
        <w:t>.</w:t>
      </w:r>
    </w:p>
    <w:p w14:paraId="20D95D64" w14:textId="77777777" w:rsidR="00954871" w:rsidRPr="002467D2" w:rsidRDefault="00954871" w:rsidP="00954871">
      <w:pPr>
        <w:pStyle w:val="ListParagraph"/>
        <w:tabs>
          <w:tab w:val="left" w:pos="824"/>
          <w:tab w:val="left" w:pos="825"/>
        </w:tabs>
        <w:spacing w:line="276" w:lineRule="auto"/>
        <w:ind w:right="111" w:firstLine="0"/>
      </w:pPr>
    </w:p>
    <w:p w14:paraId="7C1D529A" w14:textId="77777777" w:rsidR="00273D6E" w:rsidRPr="002467D2" w:rsidRDefault="00273D6E" w:rsidP="00EF414A">
      <w:pPr>
        <w:pStyle w:val="BodyText"/>
        <w:spacing w:before="3"/>
        <w:rPr>
          <w:sz w:val="25"/>
        </w:rPr>
      </w:pPr>
    </w:p>
    <w:p w14:paraId="60526438" w14:textId="53DB9062" w:rsidR="002467D2" w:rsidRDefault="00A505A9" w:rsidP="002467D2">
      <w:pPr>
        <w:pStyle w:val="Heading1"/>
        <w:tabs>
          <w:tab w:val="left" w:pos="824"/>
          <w:tab w:val="left" w:pos="825"/>
        </w:tabs>
        <w:ind w:left="0" w:firstLine="0"/>
      </w:pPr>
      <w:r w:rsidRPr="002467D2">
        <w:t>EOI</w:t>
      </w:r>
      <w:r w:rsidRPr="002467D2">
        <w:rPr>
          <w:spacing w:val="-7"/>
        </w:rPr>
        <w:t xml:space="preserve"> </w:t>
      </w:r>
      <w:r w:rsidRPr="002467D2">
        <w:t>Proposal</w:t>
      </w:r>
      <w:r w:rsidRPr="002467D2">
        <w:rPr>
          <w:spacing w:val="-7"/>
        </w:rPr>
        <w:t xml:space="preserve"> </w:t>
      </w:r>
      <w:r w:rsidRPr="002467D2">
        <w:t>Preparation</w:t>
      </w:r>
      <w:r w:rsidRPr="002467D2">
        <w:rPr>
          <w:spacing w:val="-7"/>
        </w:rPr>
        <w:t xml:space="preserve"> </w:t>
      </w:r>
      <w:r w:rsidRPr="002467D2">
        <w:t>Costs</w:t>
      </w:r>
      <w:r w:rsidRPr="002467D2">
        <w:rPr>
          <w:spacing w:val="-6"/>
        </w:rPr>
        <w:t xml:space="preserve"> </w:t>
      </w:r>
      <w:r w:rsidRPr="002467D2">
        <w:t>&amp;</w:t>
      </w:r>
      <w:r w:rsidRPr="002467D2">
        <w:rPr>
          <w:spacing w:val="-7"/>
        </w:rPr>
        <w:t xml:space="preserve"> </w:t>
      </w:r>
      <w:r w:rsidRPr="002467D2">
        <w:t>Related</w:t>
      </w:r>
      <w:r w:rsidRPr="002467D2">
        <w:rPr>
          <w:spacing w:val="-7"/>
        </w:rPr>
        <w:t xml:space="preserve"> </w:t>
      </w:r>
      <w:r w:rsidRPr="002467D2">
        <w:t>Issues</w:t>
      </w:r>
    </w:p>
    <w:p w14:paraId="6D9E1966" w14:textId="77777777" w:rsidR="002467D2" w:rsidRPr="002467D2" w:rsidRDefault="002467D2" w:rsidP="002467D2">
      <w:pPr>
        <w:pStyle w:val="Heading1"/>
        <w:tabs>
          <w:tab w:val="left" w:pos="824"/>
          <w:tab w:val="left" w:pos="825"/>
        </w:tabs>
        <w:ind w:left="0" w:firstLine="0"/>
      </w:pPr>
    </w:p>
    <w:p w14:paraId="6EE8F036" w14:textId="4DD28E78" w:rsidR="00273D6E" w:rsidRPr="002467D2" w:rsidRDefault="00A505A9" w:rsidP="00E32F7D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line="276" w:lineRule="auto"/>
        <w:ind w:right="102"/>
      </w:pPr>
      <w:r w:rsidRPr="002467D2">
        <w:t>The</w:t>
      </w:r>
      <w:r w:rsidRPr="002467D2">
        <w:rPr>
          <w:spacing w:val="1"/>
        </w:rPr>
        <w:t xml:space="preserve"> </w:t>
      </w:r>
      <w:r w:rsidRPr="002467D2">
        <w:t>Applicant</w:t>
      </w:r>
      <w:r w:rsidR="00D75BE0" w:rsidRPr="00D75BE0">
        <w:t xml:space="preserve"> </w:t>
      </w:r>
      <w:r w:rsidR="00D75BE0" w:rsidRPr="002467D2">
        <w:t>Institution/Agencies</w:t>
      </w:r>
      <w:r w:rsidR="00D75BE0">
        <w:t>/Organization</w:t>
      </w:r>
      <w:r w:rsidRPr="002467D2">
        <w:rPr>
          <w:spacing w:val="1"/>
        </w:rPr>
        <w:t xml:space="preserve"> </w:t>
      </w:r>
      <w:r w:rsidRPr="002467D2">
        <w:t>are</w:t>
      </w:r>
      <w:r w:rsidRPr="002467D2">
        <w:rPr>
          <w:spacing w:val="1"/>
        </w:rPr>
        <w:t xml:space="preserve"> </w:t>
      </w:r>
      <w:r w:rsidRPr="002467D2">
        <w:t>responsible</w:t>
      </w:r>
      <w:r w:rsidRPr="002467D2">
        <w:rPr>
          <w:spacing w:val="1"/>
        </w:rPr>
        <w:t xml:space="preserve"> </w:t>
      </w:r>
      <w:r w:rsidRPr="002467D2">
        <w:t>for</w:t>
      </w:r>
      <w:r w:rsidRPr="002467D2">
        <w:rPr>
          <w:spacing w:val="1"/>
        </w:rPr>
        <w:t xml:space="preserve"> </w:t>
      </w:r>
      <w:r w:rsidRPr="002467D2">
        <w:t>all</w:t>
      </w:r>
      <w:r w:rsidRPr="002467D2">
        <w:rPr>
          <w:spacing w:val="1"/>
        </w:rPr>
        <w:t xml:space="preserve"> </w:t>
      </w:r>
      <w:r w:rsidRPr="002467D2">
        <w:t>costs</w:t>
      </w:r>
      <w:r w:rsidRPr="002467D2">
        <w:rPr>
          <w:spacing w:val="1"/>
        </w:rPr>
        <w:t xml:space="preserve"> </w:t>
      </w:r>
      <w:r w:rsidRPr="002467D2">
        <w:t>incurred</w:t>
      </w:r>
      <w:r w:rsidRPr="002467D2">
        <w:rPr>
          <w:spacing w:val="1"/>
        </w:rPr>
        <w:t xml:space="preserve"> </w:t>
      </w:r>
      <w:r w:rsidRPr="002467D2">
        <w:t>in</w:t>
      </w:r>
      <w:r w:rsidRPr="002467D2">
        <w:rPr>
          <w:spacing w:val="1"/>
        </w:rPr>
        <w:t xml:space="preserve"> </w:t>
      </w:r>
      <w:r w:rsidRPr="002467D2">
        <w:t>connection</w:t>
      </w:r>
      <w:r w:rsidRPr="002467D2">
        <w:rPr>
          <w:spacing w:val="1"/>
        </w:rPr>
        <w:t xml:space="preserve"> </w:t>
      </w:r>
      <w:r w:rsidRPr="002467D2">
        <w:t>with</w:t>
      </w:r>
      <w:r w:rsidRPr="002467D2">
        <w:rPr>
          <w:spacing w:val="1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participation</w:t>
      </w:r>
      <w:r w:rsidRPr="002467D2">
        <w:rPr>
          <w:spacing w:val="1"/>
        </w:rPr>
        <w:t xml:space="preserve"> </w:t>
      </w:r>
      <w:r w:rsidRPr="002467D2">
        <w:t>in</w:t>
      </w:r>
      <w:r w:rsidRPr="002467D2">
        <w:rPr>
          <w:spacing w:val="1"/>
        </w:rPr>
        <w:t xml:space="preserve"> </w:t>
      </w:r>
      <w:r w:rsidRPr="002467D2">
        <w:t>this</w:t>
      </w:r>
      <w:r w:rsidRPr="002467D2">
        <w:rPr>
          <w:spacing w:val="1"/>
        </w:rPr>
        <w:t xml:space="preserve"> </w:t>
      </w:r>
      <w:r w:rsidRPr="002467D2">
        <w:t>process,</w:t>
      </w:r>
      <w:r w:rsidRPr="002467D2">
        <w:rPr>
          <w:spacing w:val="1"/>
        </w:rPr>
        <w:t xml:space="preserve"> </w:t>
      </w:r>
      <w:r w:rsidRPr="002467D2">
        <w:t>including,</w:t>
      </w:r>
      <w:r w:rsidRPr="002467D2">
        <w:rPr>
          <w:spacing w:val="1"/>
        </w:rPr>
        <w:t xml:space="preserve"> </w:t>
      </w:r>
      <w:r w:rsidRPr="002467D2">
        <w:t>but</w:t>
      </w:r>
      <w:r w:rsidRPr="002467D2">
        <w:rPr>
          <w:spacing w:val="1"/>
        </w:rPr>
        <w:t xml:space="preserve"> </w:t>
      </w:r>
      <w:r w:rsidRPr="002467D2">
        <w:t>not</w:t>
      </w:r>
      <w:r w:rsidRPr="002467D2">
        <w:rPr>
          <w:spacing w:val="1"/>
        </w:rPr>
        <w:t xml:space="preserve"> </w:t>
      </w:r>
      <w:r w:rsidRPr="002467D2">
        <w:t>limited</w:t>
      </w:r>
      <w:r w:rsidRPr="002467D2">
        <w:rPr>
          <w:spacing w:val="1"/>
        </w:rPr>
        <w:t xml:space="preserve"> </w:t>
      </w:r>
      <w:r w:rsidRPr="002467D2">
        <w:t>to,</w:t>
      </w:r>
      <w:r w:rsidRPr="002467D2">
        <w:rPr>
          <w:spacing w:val="1"/>
        </w:rPr>
        <w:t xml:space="preserve"> </w:t>
      </w:r>
      <w:r w:rsidRPr="002467D2">
        <w:t>costs</w:t>
      </w:r>
      <w:r w:rsidRPr="002467D2">
        <w:rPr>
          <w:spacing w:val="1"/>
        </w:rPr>
        <w:t xml:space="preserve"> </w:t>
      </w:r>
      <w:r w:rsidRPr="002467D2">
        <w:t>incurred in the conduct of</w:t>
      </w:r>
      <w:r w:rsidRPr="002467D2">
        <w:rPr>
          <w:spacing w:val="1"/>
        </w:rPr>
        <w:t xml:space="preserve"> </w:t>
      </w:r>
      <w:r w:rsidRPr="002467D2">
        <w:t>informative and other diligence activities, participation in meetings/presentations, and preparation</w:t>
      </w:r>
      <w:r w:rsidRPr="002467D2">
        <w:rPr>
          <w:spacing w:val="-52"/>
        </w:rPr>
        <w:t xml:space="preserve"> </w:t>
      </w:r>
      <w:r w:rsidRPr="002467D2">
        <w:t>of</w:t>
      </w:r>
      <w:r w:rsidRPr="002467D2">
        <w:rPr>
          <w:spacing w:val="1"/>
        </w:rPr>
        <w:t xml:space="preserve"> </w:t>
      </w:r>
      <w:r w:rsidRPr="002467D2">
        <w:t>EOI</w:t>
      </w:r>
      <w:r w:rsidRPr="002467D2">
        <w:rPr>
          <w:spacing w:val="1"/>
        </w:rPr>
        <w:t xml:space="preserve"> </w:t>
      </w:r>
      <w:r w:rsidRPr="002467D2">
        <w:t>along</w:t>
      </w:r>
      <w:r w:rsidRPr="002467D2">
        <w:rPr>
          <w:spacing w:val="1"/>
        </w:rPr>
        <w:t xml:space="preserve"> </w:t>
      </w:r>
      <w:r w:rsidRPr="002467D2">
        <w:t>with</w:t>
      </w:r>
      <w:r w:rsidRPr="002467D2">
        <w:rPr>
          <w:spacing w:val="1"/>
        </w:rPr>
        <w:t xml:space="preserve"> </w:t>
      </w:r>
      <w:r w:rsidRPr="002467D2">
        <w:t>providing</w:t>
      </w:r>
      <w:r w:rsidRPr="002467D2">
        <w:rPr>
          <w:spacing w:val="1"/>
        </w:rPr>
        <w:t xml:space="preserve"> </w:t>
      </w:r>
      <w:r w:rsidRPr="002467D2">
        <w:t>any</w:t>
      </w:r>
      <w:r w:rsidRPr="002467D2">
        <w:rPr>
          <w:spacing w:val="1"/>
        </w:rPr>
        <w:t xml:space="preserve"> </w:t>
      </w:r>
      <w:r w:rsidRPr="002467D2">
        <w:t>additional information required by NSDC International to</w:t>
      </w:r>
      <w:r w:rsidRPr="002467D2">
        <w:rPr>
          <w:spacing w:val="1"/>
        </w:rPr>
        <w:t xml:space="preserve"> </w:t>
      </w:r>
      <w:r w:rsidRPr="002467D2">
        <w:t>facilitate</w:t>
      </w:r>
      <w:r w:rsidRPr="002467D2">
        <w:rPr>
          <w:spacing w:val="-2"/>
        </w:rPr>
        <w:t xml:space="preserve"> </w:t>
      </w:r>
      <w:r w:rsidRPr="002467D2">
        <w:t>the</w:t>
      </w:r>
      <w:r w:rsidRPr="002467D2">
        <w:rPr>
          <w:spacing w:val="-1"/>
        </w:rPr>
        <w:t xml:space="preserve"> </w:t>
      </w:r>
      <w:r w:rsidRPr="002467D2">
        <w:t>evaluation</w:t>
      </w:r>
      <w:r w:rsidRPr="002467D2">
        <w:rPr>
          <w:spacing w:val="-1"/>
        </w:rPr>
        <w:t xml:space="preserve"> </w:t>
      </w:r>
      <w:r w:rsidRPr="002467D2">
        <w:t>process.</w:t>
      </w:r>
    </w:p>
    <w:p w14:paraId="3045E132" w14:textId="36B3C489" w:rsidR="00273D6E" w:rsidRPr="002467D2" w:rsidRDefault="00A505A9" w:rsidP="00E32F7D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line="276" w:lineRule="auto"/>
        <w:ind w:right="99"/>
      </w:pPr>
      <w:r w:rsidRPr="002467D2">
        <w:t>NSDC</w:t>
      </w:r>
      <w:r w:rsidRPr="002467D2">
        <w:rPr>
          <w:spacing w:val="39"/>
        </w:rPr>
        <w:t xml:space="preserve"> </w:t>
      </w:r>
      <w:r w:rsidRPr="002467D2">
        <w:t>International</w:t>
      </w:r>
      <w:r w:rsidRPr="002467D2">
        <w:rPr>
          <w:spacing w:val="40"/>
        </w:rPr>
        <w:t xml:space="preserve"> </w:t>
      </w:r>
      <w:r w:rsidRPr="002467D2">
        <w:t>will</w:t>
      </w:r>
      <w:r w:rsidRPr="002467D2">
        <w:rPr>
          <w:spacing w:val="40"/>
        </w:rPr>
        <w:t xml:space="preserve"> </w:t>
      </w:r>
      <w:r w:rsidRPr="002467D2">
        <w:t>in</w:t>
      </w:r>
      <w:r w:rsidRPr="002467D2">
        <w:rPr>
          <w:spacing w:val="39"/>
        </w:rPr>
        <w:t xml:space="preserve"> </w:t>
      </w:r>
      <w:r w:rsidRPr="002467D2">
        <w:t>no</w:t>
      </w:r>
      <w:r w:rsidRPr="002467D2">
        <w:rPr>
          <w:spacing w:val="40"/>
        </w:rPr>
        <w:t xml:space="preserve"> </w:t>
      </w:r>
      <w:r w:rsidRPr="002467D2">
        <w:t>case</w:t>
      </w:r>
      <w:r w:rsidRPr="002467D2">
        <w:rPr>
          <w:spacing w:val="40"/>
        </w:rPr>
        <w:t xml:space="preserve"> </w:t>
      </w:r>
      <w:r w:rsidRPr="002467D2">
        <w:t>be</w:t>
      </w:r>
      <w:r w:rsidRPr="002467D2">
        <w:rPr>
          <w:spacing w:val="40"/>
        </w:rPr>
        <w:t xml:space="preserve"> </w:t>
      </w:r>
      <w:r w:rsidRPr="002467D2">
        <w:t>responsible</w:t>
      </w:r>
      <w:r w:rsidRPr="002467D2">
        <w:rPr>
          <w:spacing w:val="39"/>
        </w:rPr>
        <w:t xml:space="preserve"> </w:t>
      </w:r>
      <w:r w:rsidRPr="002467D2">
        <w:t>or</w:t>
      </w:r>
      <w:r w:rsidRPr="002467D2">
        <w:rPr>
          <w:spacing w:val="26"/>
        </w:rPr>
        <w:t xml:space="preserve"> </w:t>
      </w:r>
      <w:r w:rsidRPr="002467D2">
        <w:t>liable</w:t>
      </w:r>
      <w:r w:rsidRPr="002467D2">
        <w:rPr>
          <w:spacing w:val="25"/>
        </w:rPr>
        <w:t xml:space="preserve"> </w:t>
      </w:r>
      <w:r w:rsidRPr="002467D2">
        <w:t>for</w:t>
      </w:r>
      <w:r w:rsidRPr="002467D2">
        <w:rPr>
          <w:spacing w:val="25"/>
        </w:rPr>
        <w:t xml:space="preserve"> </w:t>
      </w:r>
      <w:r w:rsidRPr="002467D2">
        <w:t>those</w:t>
      </w:r>
      <w:r w:rsidRPr="002467D2">
        <w:rPr>
          <w:spacing w:val="26"/>
        </w:rPr>
        <w:t xml:space="preserve"> </w:t>
      </w:r>
      <w:r w:rsidRPr="002467D2">
        <w:t>costs,</w:t>
      </w:r>
      <w:r w:rsidRPr="002467D2">
        <w:rPr>
          <w:spacing w:val="25"/>
        </w:rPr>
        <w:t xml:space="preserve"> </w:t>
      </w:r>
      <w:r w:rsidRPr="002467D2">
        <w:t>regardless</w:t>
      </w:r>
      <w:r w:rsidRPr="002467D2">
        <w:rPr>
          <w:spacing w:val="25"/>
        </w:rPr>
        <w:t xml:space="preserve"> </w:t>
      </w:r>
      <w:r w:rsidRPr="002467D2">
        <w:t>of</w:t>
      </w:r>
      <w:r w:rsidRPr="002467D2">
        <w:rPr>
          <w:spacing w:val="26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conduct</w:t>
      </w:r>
      <w:r w:rsidRPr="002467D2">
        <w:rPr>
          <w:spacing w:val="-2"/>
        </w:rPr>
        <w:t xml:space="preserve"> </w:t>
      </w:r>
      <w:r w:rsidRPr="002467D2">
        <w:t>or</w:t>
      </w:r>
      <w:r w:rsidRPr="002467D2">
        <w:rPr>
          <w:spacing w:val="-1"/>
        </w:rPr>
        <w:t xml:space="preserve"> </w:t>
      </w:r>
      <w:r w:rsidRPr="002467D2">
        <w:t>outcome</w:t>
      </w:r>
      <w:r w:rsidRPr="002467D2">
        <w:rPr>
          <w:spacing w:val="-2"/>
        </w:rPr>
        <w:t xml:space="preserve"> </w:t>
      </w:r>
      <w:r w:rsidRPr="002467D2">
        <w:t>of</w:t>
      </w:r>
      <w:r w:rsidRPr="002467D2">
        <w:rPr>
          <w:spacing w:val="-1"/>
        </w:rPr>
        <w:t xml:space="preserve"> </w:t>
      </w:r>
      <w:r w:rsidRPr="002467D2">
        <w:t>the</w:t>
      </w:r>
      <w:r w:rsidRPr="002467D2">
        <w:rPr>
          <w:spacing w:val="-1"/>
        </w:rPr>
        <w:t xml:space="preserve"> </w:t>
      </w:r>
      <w:r w:rsidRPr="002467D2">
        <w:t>evaluation</w:t>
      </w:r>
      <w:r w:rsidRPr="002467D2">
        <w:rPr>
          <w:spacing w:val="-2"/>
        </w:rPr>
        <w:t xml:space="preserve"> </w:t>
      </w:r>
      <w:r w:rsidRPr="002467D2">
        <w:t>process.</w:t>
      </w:r>
    </w:p>
    <w:p w14:paraId="4F488967" w14:textId="62C1BCA1" w:rsidR="00273D6E" w:rsidRPr="002467D2" w:rsidRDefault="00A505A9" w:rsidP="00EF414A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line="276" w:lineRule="auto"/>
        <w:ind w:right="98"/>
      </w:pPr>
      <w:r w:rsidRPr="002467D2">
        <w:t>This EOI does not commit NSDC International to award a contract or to engage in negotiations.</w:t>
      </w:r>
      <w:r w:rsidRPr="002467D2">
        <w:rPr>
          <w:spacing w:val="1"/>
        </w:rPr>
        <w:t xml:space="preserve"> </w:t>
      </w:r>
      <w:r w:rsidRPr="002467D2">
        <w:t>Further, no reimbursable cost may be incurred in anticipation of the award or for preparing this</w:t>
      </w:r>
      <w:r w:rsidRPr="002467D2">
        <w:rPr>
          <w:spacing w:val="1"/>
        </w:rPr>
        <w:t xml:space="preserve"> </w:t>
      </w:r>
      <w:r w:rsidRPr="002467D2">
        <w:t>proposal.</w:t>
      </w:r>
    </w:p>
    <w:p w14:paraId="2C3D40C9" w14:textId="15C650D5" w:rsidR="00273D6E" w:rsidRDefault="00A505A9" w:rsidP="002467D2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line="276" w:lineRule="auto"/>
        <w:ind w:right="101"/>
      </w:pPr>
      <w:r w:rsidRPr="002467D2">
        <w:t>All</w:t>
      </w:r>
      <w:r w:rsidRPr="002467D2">
        <w:rPr>
          <w:spacing w:val="15"/>
        </w:rPr>
        <w:t xml:space="preserve"> </w:t>
      </w:r>
      <w:r w:rsidRPr="002467D2">
        <w:t>materials</w:t>
      </w:r>
      <w:r w:rsidRPr="002467D2">
        <w:rPr>
          <w:spacing w:val="15"/>
        </w:rPr>
        <w:t xml:space="preserve"> </w:t>
      </w:r>
      <w:r w:rsidRPr="002467D2">
        <w:t>submitted</w:t>
      </w:r>
      <w:r w:rsidRPr="002467D2">
        <w:rPr>
          <w:spacing w:val="15"/>
        </w:rPr>
        <w:t xml:space="preserve"> </w:t>
      </w:r>
      <w:r w:rsidRPr="002467D2">
        <w:t>by</w:t>
      </w:r>
      <w:r w:rsidRPr="002467D2">
        <w:rPr>
          <w:spacing w:val="15"/>
        </w:rPr>
        <w:t xml:space="preserve"> </w:t>
      </w:r>
      <w:r w:rsidRPr="002467D2">
        <w:t>the</w:t>
      </w:r>
      <w:r w:rsidRPr="002467D2">
        <w:rPr>
          <w:spacing w:val="15"/>
        </w:rPr>
        <w:t xml:space="preserve"> </w:t>
      </w:r>
      <w:r w:rsidRPr="002467D2">
        <w:t>Applicant</w:t>
      </w:r>
      <w:r w:rsidR="00D75BE0">
        <w:rPr>
          <w:spacing w:val="15"/>
        </w:rPr>
        <w:t xml:space="preserve"> </w:t>
      </w:r>
      <w:r w:rsidR="00D75BE0" w:rsidRPr="002467D2">
        <w:t>Institution/Agencies</w:t>
      </w:r>
      <w:r w:rsidR="00D75BE0">
        <w:t>/Organization</w:t>
      </w:r>
      <w:r w:rsidRPr="002467D2">
        <w:rPr>
          <w:spacing w:val="15"/>
        </w:rPr>
        <w:t xml:space="preserve"> </w:t>
      </w:r>
      <w:r w:rsidRPr="002467D2">
        <w:t>will</w:t>
      </w:r>
      <w:r w:rsidRPr="002467D2">
        <w:rPr>
          <w:spacing w:val="15"/>
        </w:rPr>
        <w:t xml:space="preserve"> </w:t>
      </w:r>
      <w:r w:rsidRPr="002467D2">
        <w:t>become</w:t>
      </w:r>
      <w:r w:rsidRPr="002467D2">
        <w:rPr>
          <w:spacing w:val="15"/>
        </w:rPr>
        <w:t xml:space="preserve"> </w:t>
      </w:r>
      <w:r w:rsidRPr="002467D2">
        <w:t>the</w:t>
      </w:r>
      <w:r w:rsidRPr="002467D2">
        <w:rPr>
          <w:spacing w:val="15"/>
        </w:rPr>
        <w:t xml:space="preserve"> </w:t>
      </w:r>
      <w:r w:rsidRPr="002467D2">
        <w:t>property</w:t>
      </w:r>
      <w:r w:rsidRPr="002467D2">
        <w:rPr>
          <w:spacing w:val="15"/>
        </w:rPr>
        <w:t xml:space="preserve"> </w:t>
      </w:r>
      <w:r w:rsidRPr="002467D2">
        <w:t>of</w:t>
      </w:r>
      <w:r w:rsidRPr="002467D2">
        <w:rPr>
          <w:spacing w:val="54"/>
        </w:rPr>
        <w:t xml:space="preserve"> </w:t>
      </w: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International.</w:t>
      </w:r>
    </w:p>
    <w:p w14:paraId="298848C9" w14:textId="77777777" w:rsidR="002467D2" w:rsidRPr="002467D2" w:rsidRDefault="002467D2" w:rsidP="002467D2">
      <w:pPr>
        <w:pStyle w:val="ListParagraph"/>
        <w:tabs>
          <w:tab w:val="left" w:pos="824"/>
          <w:tab w:val="left" w:pos="825"/>
        </w:tabs>
        <w:spacing w:line="276" w:lineRule="auto"/>
        <w:ind w:right="101" w:firstLine="0"/>
      </w:pPr>
    </w:p>
    <w:p w14:paraId="0EBD63ED" w14:textId="3D6E510B" w:rsidR="00273D6E" w:rsidRDefault="00A505A9" w:rsidP="00E32F7D">
      <w:pPr>
        <w:pStyle w:val="Heading1"/>
        <w:tabs>
          <w:tab w:val="left" w:pos="824"/>
          <w:tab w:val="left" w:pos="825"/>
        </w:tabs>
        <w:ind w:left="0" w:firstLine="0"/>
      </w:pPr>
      <w:r w:rsidRPr="002467D2">
        <w:t>Documents</w:t>
      </w:r>
      <w:r w:rsidRPr="002467D2">
        <w:rPr>
          <w:spacing w:val="-7"/>
        </w:rPr>
        <w:t xml:space="preserve"> </w:t>
      </w:r>
      <w:r w:rsidRPr="002467D2">
        <w:t>required</w:t>
      </w:r>
      <w:r w:rsidRPr="002467D2">
        <w:rPr>
          <w:spacing w:val="-7"/>
        </w:rPr>
        <w:t xml:space="preserve"> </w:t>
      </w:r>
      <w:r w:rsidRPr="002467D2">
        <w:t>to</w:t>
      </w:r>
      <w:r w:rsidRPr="002467D2">
        <w:rPr>
          <w:spacing w:val="-7"/>
        </w:rPr>
        <w:t xml:space="preserve"> </w:t>
      </w:r>
      <w:r w:rsidRPr="002467D2">
        <w:t>be</w:t>
      </w:r>
      <w:r w:rsidRPr="002467D2">
        <w:rPr>
          <w:spacing w:val="-7"/>
        </w:rPr>
        <w:t xml:space="preserve"> </w:t>
      </w:r>
      <w:r w:rsidRPr="002467D2">
        <w:t>submitted</w:t>
      </w:r>
      <w:r w:rsidRPr="002467D2">
        <w:rPr>
          <w:spacing w:val="-7"/>
        </w:rPr>
        <w:t xml:space="preserve"> </w:t>
      </w:r>
      <w:r w:rsidRPr="002467D2">
        <w:t>by</w:t>
      </w:r>
      <w:r w:rsidRPr="002467D2">
        <w:rPr>
          <w:spacing w:val="-7"/>
        </w:rPr>
        <w:t xml:space="preserve"> </w:t>
      </w:r>
      <w:r w:rsidRPr="002467D2">
        <w:t>the</w:t>
      </w:r>
      <w:r w:rsidRPr="002467D2">
        <w:rPr>
          <w:spacing w:val="-7"/>
        </w:rPr>
        <w:t xml:space="preserve"> </w:t>
      </w:r>
      <w:r w:rsidRPr="002467D2">
        <w:t>Applicant</w:t>
      </w:r>
      <w:r w:rsidRPr="002467D2">
        <w:rPr>
          <w:spacing w:val="-7"/>
        </w:rPr>
        <w:t xml:space="preserve"> </w:t>
      </w:r>
      <w:r w:rsidRPr="002467D2">
        <w:t>Institution.</w:t>
      </w:r>
    </w:p>
    <w:p w14:paraId="5416109D" w14:textId="77777777" w:rsidR="0084056B" w:rsidRPr="002467D2" w:rsidRDefault="0084056B" w:rsidP="00E32F7D">
      <w:pPr>
        <w:pStyle w:val="Heading1"/>
        <w:tabs>
          <w:tab w:val="left" w:pos="824"/>
          <w:tab w:val="left" w:pos="825"/>
        </w:tabs>
        <w:ind w:left="0" w:firstLine="0"/>
      </w:pPr>
    </w:p>
    <w:p w14:paraId="12AF2B94" w14:textId="3AA1C997" w:rsidR="00273D6E" w:rsidRPr="002467D2" w:rsidRDefault="00A505A9" w:rsidP="00EF414A">
      <w:pPr>
        <w:pStyle w:val="ListParagraph"/>
        <w:numPr>
          <w:ilvl w:val="1"/>
          <w:numId w:val="1"/>
        </w:numPr>
        <w:tabs>
          <w:tab w:val="left" w:pos="1634"/>
          <w:tab w:val="left" w:pos="1635"/>
        </w:tabs>
      </w:pPr>
      <w:r w:rsidRPr="002467D2">
        <w:t>Covering</w:t>
      </w:r>
      <w:r w:rsidRPr="002467D2">
        <w:rPr>
          <w:spacing w:val="-8"/>
        </w:rPr>
        <w:t xml:space="preserve"> </w:t>
      </w:r>
      <w:r w:rsidRPr="002467D2">
        <w:t>Letter</w:t>
      </w:r>
      <w:r w:rsidRPr="002467D2">
        <w:rPr>
          <w:spacing w:val="-8"/>
        </w:rPr>
        <w:t xml:space="preserve"> </w:t>
      </w:r>
      <w:r w:rsidRPr="002467D2">
        <w:t>with</w:t>
      </w:r>
      <w:r w:rsidRPr="002467D2">
        <w:rPr>
          <w:spacing w:val="-7"/>
        </w:rPr>
        <w:t xml:space="preserve"> </w:t>
      </w:r>
      <w:r w:rsidRPr="002467D2">
        <w:t>correspondence</w:t>
      </w:r>
      <w:r w:rsidRPr="002467D2">
        <w:rPr>
          <w:spacing w:val="-8"/>
        </w:rPr>
        <w:t xml:space="preserve"> </w:t>
      </w:r>
      <w:r w:rsidR="0053088F" w:rsidRPr="002467D2">
        <w:t>details.</w:t>
      </w:r>
    </w:p>
    <w:p w14:paraId="6527943F" w14:textId="20F95531" w:rsidR="00273D6E" w:rsidRPr="002467D2" w:rsidRDefault="00E32F7D" w:rsidP="00F8682C">
      <w:pPr>
        <w:pStyle w:val="ListParagraph"/>
        <w:numPr>
          <w:ilvl w:val="1"/>
          <w:numId w:val="1"/>
        </w:numPr>
        <w:tabs>
          <w:tab w:val="left" w:pos="1634"/>
          <w:tab w:val="left" w:pos="1635"/>
        </w:tabs>
        <w:spacing w:before="38"/>
      </w:pPr>
      <w:r w:rsidRPr="002467D2">
        <w:t>Proposal with an action plan</w:t>
      </w:r>
      <w:r w:rsidR="002467D2">
        <w:t>, budget</w:t>
      </w:r>
      <w:r w:rsidR="00F8682C">
        <w:t>,</w:t>
      </w:r>
      <w:r w:rsidR="002467D2" w:rsidRPr="002467D2">
        <w:t xml:space="preserve"> and clear timelines</w:t>
      </w:r>
    </w:p>
    <w:p w14:paraId="48911FE0" w14:textId="0333AFD1" w:rsidR="00914C92" w:rsidRDefault="00A505A9" w:rsidP="00EF414A">
      <w:pPr>
        <w:pStyle w:val="ListParagraph"/>
        <w:numPr>
          <w:ilvl w:val="1"/>
          <w:numId w:val="1"/>
        </w:numPr>
        <w:tabs>
          <w:tab w:val="left" w:pos="1634"/>
          <w:tab w:val="left" w:pos="1635"/>
        </w:tabs>
        <w:spacing w:before="38"/>
      </w:pPr>
      <w:r w:rsidRPr="002467D2">
        <w:t>Undertaking</w:t>
      </w:r>
      <w:r w:rsidRPr="002467D2">
        <w:rPr>
          <w:spacing w:val="-7"/>
        </w:rPr>
        <w:t xml:space="preserve"> </w:t>
      </w:r>
      <w:r w:rsidR="00F8682C">
        <w:rPr>
          <w:spacing w:val="-7"/>
        </w:rPr>
        <w:t>of Verification</w:t>
      </w:r>
      <w:r w:rsidR="00914C92">
        <w:rPr>
          <w:spacing w:val="-7"/>
        </w:rPr>
        <w:t xml:space="preserve"> (</w:t>
      </w:r>
      <w:r w:rsidR="00914C92">
        <w:t>Annexure I)</w:t>
      </w:r>
    </w:p>
    <w:p w14:paraId="3A6F19AA" w14:textId="14B7AD1A" w:rsidR="00273D6E" w:rsidRPr="002467D2" w:rsidRDefault="00914C92" w:rsidP="00EF414A">
      <w:pPr>
        <w:pStyle w:val="ListParagraph"/>
        <w:numPr>
          <w:ilvl w:val="1"/>
          <w:numId w:val="1"/>
        </w:numPr>
        <w:tabs>
          <w:tab w:val="left" w:pos="1634"/>
          <w:tab w:val="left" w:pos="1635"/>
        </w:tabs>
        <w:spacing w:before="38"/>
      </w:pPr>
      <w:r>
        <w:t xml:space="preserve">Undertaking of </w:t>
      </w:r>
      <w:r w:rsidR="00A505A9" w:rsidRPr="002467D2">
        <w:t>No</w:t>
      </w:r>
      <w:r w:rsidR="00A505A9" w:rsidRPr="002467D2">
        <w:rPr>
          <w:spacing w:val="-7"/>
        </w:rPr>
        <w:t xml:space="preserve"> </w:t>
      </w:r>
      <w:r w:rsidR="0053088F" w:rsidRPr="002467D2">
        <w:t>blacklisting</w:t>
      </w:r>
      <w:r w:rsidR="00F8682C">
        <w:t xml:space="preserve"> (Annexure II)</w:t>
      </w:r>
    </w:p>
    <w:p w14:paraId="5338745C" w14:textId="4E4F85B7" w:rsidR="00273D6E" w:rsidRPr="002467D2" w:rsidRDefault="00A505A9" w:rsidP="00EF414A">
      <w:pPr>
        <w:pStyle w:val="ListParagraph"/>
        <w:numPr>
          <w:ilvl w:val="1"/>
          <w:numId w:val="1"/>
        </w:numPr>
        <w:tabs>
          <w:tab w:val="left" w:pos="1634"/>
          <w:tab w:val="left" w:pos="1635"/>
        </w:tabs>
        <w:spacing w:before="38" w:line="276" w:lineRule="auto"/>
        <w:ind w:right="110"/>
      </w:pPr>
      <w:r w:rsidRPr="002467D2">
        <w:t>Profile</w:t>
      </w:r>
      <w:r w:rsidRPr="002467D2">
        <w:rPr>
          <w:spacing w:val="23"/>
        </w:rPr>
        <w:t xml:space="preserve"> </w:t>
      </w:r>
      <w:r w:rsidRPr="002467D2">
        <w:t>of</w:t>
      </w:r>
      <w:r w:rsidRPr="002467D2">
        <w:rPr>
          <w:spacing w:val="9"/>
        </w:rPr>
        <w:t xml:space="preserve"> </w:t>
      </w:r>
      <w:r w:rsidRPr="002467D2">
        <w:t>the</w:t>
      </w:r>
      <w:r w:rsidRPr="002467D2">
        <w:rPr>
          <w:spacing w:val="9"/>
        </w:rPr>
        <w:t xml:space="preserve"> </w:t>
      </w:r>
      <w:r w:rsidRPr="002467D2">
        <w:t>Applicant</w:t>
      </w:r>
      <w:r w:rsidRPr="002467D2">
        <w:rPr>
          <w:spacing w:val="9"/>
        </w:rPr>
        <w:t xml:space="preserve"> </w:t>
      </w:r>
      <w:r w:rsidRPr="002467D2">
        <w:t>Institution</w:t>
      </w:r>
      <w:r w:rsidRPr="002467D2">
        <w:rPr>
          <w:spacing w:val="9"/>
        </w:rPr>
        <w:t xml:space="preserve"> </w:t>
      </w:r>
      <w:r w:rsidRPr="002467D2">
        <w:t>stating</w:t>
      </w:r>
      <w:r w:rsidRPr="002467D2">
        <w:rPr>
          <w:spacing w:val="10"/>
        </w:rPr>
        <w:t xml:space="preserve"> </w:t>
      </w:r>
      <w:r w:rsidRPr="002467D2">
        <w:t>the</w:t>
      </w:r>
      <w:r w:rsidRPr="002467D2">
        <w:rPr>
          <w:spacing w:val="9"/>
        </w:rPr>
        <w:t xml:space="preserve"> </w:t>
      </w:r>
      <w:r w:rsidRPr="002467D2">
        <w:t>number</w:t>
      </w:r>
      <w:r w:rsidRPr="002467D2">
        <w:rPr>
          <w:spacing w:val="9"/>
        </w:rPr>
        <w:t xml:space="preserve"> </w:t>
      </w:r>
      <w:r w:rsidRPr="002467D2">
        <w:t>of</w:t>
      </w:r>
      <w:r w:rsidRPr="002467D2">
        <w:rPr>
          <w:spacing w:val="9"/>
        </w:rPr>
        <w:t xml:space="preserve"> </w:t>
      </w:r>
      <w:r w:rsidRPr="002467D2">
        <w:t>years</w:t>
      </w:r>
      <w:r w:rsidRPr="002467D2">
        <w:rPr>
          <w:spacing w:val="9"/>
        </w:rPr>
        <w:t xml:space="preserve"> </w:t>
      </w:r>
      <w:r w:rsidRPr="002467D2">
        <w:t>since</w:t>
      </w:r>
      <w:r w:rsidRPr="002467D2">
        <w:rPr>
          <w:spacing w:val="9"/>
        </w:rPr>
        <w:t xml:space="preserve"> </w:t>
      </w:r>
      <w:r w:rsidRPr="002467D2">
        <w:t>establishment,</w:t>
      </w:r>
      <w:r w:rsidRPr="002467D2">
        <w:rPr>
          <w:spacing w:val="10"/>
        </w:rPr>
        <w:t xml:space="preserve"> </w:t>
      </w:r>
      <w:r w:rsidRPr="002467D2">
        <w:t>the</w:t>
      </w:r>
      <w:r w:rsidRPr="002467D2">
        <w:rPr>
          <w:spacing w:val="1"/>
        </w:rPr>
        <w:t xml:space="preserve"> </w:t>
      </w:r>
      <w:r w:rsidRPr="002467D2">
        <w:t>c</w:t>
      </w:r>
      <w:r w:rsidR="00E32F7D" w:rsidRPr="002467D2">
        <w:t>ourses/services/products</w:t>
      </w:r>
      <w:r w:rsidRPr="002467D2">
        <w:rPr>
          <w:spacing w:val="-5"/>
        </w:rPr>
        <w:t xml:space="preserve"> </w:t>
      </w:r>
      <w:r w:rsidRPr="002467D2">
        <w:t>offered,</w:t>
      </w:r>
      <w:r w:rsidRPr="002467D2">
        <w:rPr>
          <w:spacing w:val="-5"/>
        </w:rPr>
        <w:t xml:space="preserve"> </w:t>
      </w:r>
      <w:r w:rsidRPr="002467D2">
        <w:t>copies</w:t>
      </w:r>
      <w:r w:rsidRPr="002467D2">
        <w:rPr>
          <w:spacing w:val="-5"/>
        </w:rPr>
        <w:t xml:space="preserve"> </w:t>
      </w:r>
      <w:r w:rsidRPr="002467D2">
        <w:t>of</w:t>
      </w:r>
      <w:r w:rsidRPr="002467D2">
        <w:rPr>
          <w:spacing w:val="-4"/>
        </w:rPr>
        <w:t xml:space="preserve"> </w:t>
      </w:r>
      <w:r w:rsidRPr="002467D2">
        <w:t>registration/affiliations</w:t>
      </w:r>
      <w:r w:rsidRPr="002467D2">
        <w:rPr>
          <w:spacing w:val="-5"/>
        </w:rPr>
        <w:t xml:space="preserve"> </w:t>
      </w:r>
      <w:r w:rsidRPr="002467D2">
        <w:t>with</w:t>
      </w:r>
      <w:r w:rsidRPr="002467D2">
        <w:rPr>
          <w:spacing w:val="-5"/>
        </w:rPr>
        <w:t xml:space="preserve"> </w:t>
      </w:r>
      <w:r w:rsidR="0053088F" w:rsidRPr="002467D2">
        <w:rPr>
          <w:spacing w:val="-5"/>
        </w:rPr>
        <w:t xml:space="preserve">the </w:t>
      </w:r>
      <w:r w:rsidRPr="002467D2">
        <w:t>board</w:t>
      </w:r>
      <w:r w:rsidRPr="002467D2">
        <w:rPr>
          <w:spacing w:val="-5"/>
        </w:rPr>
        <w:t xml:space="preserve"> </w:t>
      </w:r>
      <w:r w:rsidRPr="002467D2">
        <w:t>or</w:t>
      </w:r>
      <w:r w:rsidRPr="002467D2">
        <w:rPr>
          <w:spacing w:val="-4"/>
        </w:rPr>
        <w:t xml:space="preserve"> </w:t>
      </w:r>
      <w:r w:rsidRPr="002467D2">
        <w:t>respective</w:t>
      </w:r>
      <w:r w:rsidRPr="002467D2">
        <w:rPr>
          <w:spacing w:val="-5"/>
        </w:rPr>
        <w:t xml:space="preserve"> </w:t>
      </w:r>
      <w:r w:rsidRPr="002467D2">
        <w:t>Council,</w:t>
      </w:r>
    </w:p>
    <w:p w14:paraId="37D4D2F3" w14:textId="77777777" w:rsidR="00273D6E" w:rsidRPr="002467D2" w:rsidRDefault="00A505A9" w:rsidP="00EF414A">
      <w:pPr>
        <w:pStyle w:val="ListParagraph"/>
        <w:numPr>
          <w:ilvl w:val="1"/>
          <w:numId w:val="1"/>
        </w:numPr>
        <w:tabs>
          <w:tab w:val="left" w:pos="1634"/>
          <w:tab w:val="left" w:pos="1635"/>
        </w:tabs>
      </w:pPr>
      <w:r w:rsidRPr="002467D2">
        <w:t>Certificate</w:t>
      </w:r>
      <w:r w:rsidRPr="002467D2">
        <w:rPr>
          <w:spacing w:val="-10"/>
        </w:rPr>
        <w:t xml:space="preserve"> </w:t>
      </w:r>
      <w:r w:rsidRPr="002467D2">
        <w:t>of</w:t>
      </w:r>
      <w:r w:rsidRPr="002467D2">
        <w:rPr>
          <w:spacing w:val="-9"/>
        </w:rPr>
        <w:t xml:space="preserve"> </w:t>
      </w:r>
      <w:r w:rsidRPr="002467D2">
        <w:t>Incorporation/Constitution</w:t>
      </w:r>
      <w:r w:rsidRPr="002467D2">
        <w:rPr>
          <w:spacing w:val="-9"/>
        </w:rPr>
        <w:t xml:space="preserve"> </w:t>
      </w:r>
      <w:r w:rsidRPr="002467D2">
        <w:t>or</w:t>
      </w:r>
      <w:r w:rsidRPr="002467D2">
        <w:rPr>
          <w:spacing w:val="-9"/>
        </w:rPr>
        <w:t xml:space="preserve"> </w:t>
      </w:r>
      <w:r w:rsidRPr="002467D2">
        <w:t>charter</w:t>
      </w:r>
      <w:r w:rsidRPr="002467D2">
        <w:rPr>
          <w:spacing w:val="-9"/>
        </w:rPr>
        <w:t xml:space="preserve"> </w:t>
      </w:r>
      <w:r w:rsidRPr="002467D2">
        <w:t>documents.</w:t>
      </w:r>
    </w:p>
    <w:p w14:paraId="7AAD92D5" w14:textId="77777777" w:rsidR="00273D6E" w:rsidRPr="002467D2" w:rsidRDefault="00A505A9" w:rsidP="00EF414A">
      <w:pPr>
        <w:pStyle w:val="ListParagraph"/>
        <w:numPr>
          <w:ilvl w:val="1"/>
          <w:numId w:val="1"/>
        </w:numPr>
        <w:tabs>
          <w:tab w:val="left" w:pos="1634"/>
          <w:tab w:val="left" w:pos="1635"/>
        </w:tabs>
        <w:spacing w:before="38"/>
      </w:pPr>
      <w:r w:rsidRPr="002467D2">
        <w:t>GST</w:t>
      </w:r>
      <w:r w:rsidRPr="002467D2">
        <w:rPr>
          <w:spacing w:val="-7"/>
        </w:rPr>
        <w:t xml:space="preserve"> </w:t>
      </w:r>
      <w:r w:rsidRPr="002467D2">
        <w:t>Certificate</w:t>
      </w:r>
      <w:r w:rsidRPr="002467D2">
        <w:rPr>
          <w:spacing w:val="-7"/>
        </w:rPr>
        <w:t xml:space="preserve"> </w:t>
      </w:r>
      <w:r w:rsidRPr="002467D2">
        <w:t>(if</w:t>
      </w:r>
      <w:r w:rsidRPr="002467D2">
        <w:rPr>
          <w:spacing w:val="-6"/>
        </w:rPr>
        <w:t xml:space="preserve"> </w:t>
      </w:r>
      <w:r w:rsidRPr="002467D2">
        <w:t>applicable)</w:t>
      </w:r>
    </w:p>
    <w:p w14:paraId="6C007D06" w14:textId="77777777" w:rsidR="0053088F" w:rsidRPr="002467D2" w:rsidRDefault="0053088F" w:rsidP="006E3D84">
      <w:pPr>
        <w:pStyle w:val="Heading1"/>
        <w:spacing w:line="480" w:lineRule="auto"/>
        <w:ind w:left="0" w:right="4211" w:firstLine="0"/>
      </w:pPr>
    </w:p>
    <w:p w14:paraId="7427F2ED" w14:textId="238B3CE7" w:rsidR="006E3D84" w:rsidRPr="005545A4" w:rsidRDefault="006E3D84" w:rsidP="006E3D84">
      <w:pPr>
        <w:pStyle w:val="BodyText"/>
        <w:spacing w:before="80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Pr="005545A4">
        <w:rPr>
          <w:b/>
          <w:bCs/>
          <w:i/>
          <w:iCs/>
        </w:rPr>
        <w:t>Interested Institute/</w:t>
      </w:r>
      <w:r>
        <w:rPr>
          <w:b/>
          <w:bCs/>
          <w:i/>
          <w:iCs/>
        </w:rPr>
        <w:t>Agency</w:t>
      </w:r>
      <w:r w:rsidRPr="005545A4">
        <w:rPr>
          <w:b/>
          <w:bCs/>
          <w:i/>
          <w:iCs/>
        </w:rPr>
        <w:t>/</w:t>
      </w:r>
      <w:r>
        <w:rPr>
          <w:b/>
          <w:bCs/>
          <w:i/>
          <w:iCs/>
        </w:rPr>
        <w:t>Organization</w:t>
      </w:r>
      <w:r w:rsidRPr="005545A4">
        <w:rPr>
          <w:b/>
          <w:bCs/>
          <w:i/>
          <w:iCs/>
        </w:rPr>
        <w:t xml:space="preserve"> may submit their applications as per the terms of this EOI document before </w:t>
      </w:r>
      <w:r>
        <w:rPr>
          <w:b/>
          <w:bCs/>
          <w:i/>
          <w:iCs/>
        </w:rPr>
        <w:t>10</w:t>
      </w:r>
      <w:r w:rsidRPr="005545A4">
        <w:rPr>
          <w:b/>
          <w:bCs/>
          <w:i/>
          <w:iCs/>
        </w:rPr>
        <w:t>-01-24</w:t>
      </w:r>
      <w:r>
        <w:rPr>
          <w:b/>
          <w:bCs/>
          <w:i/>
          <w:iCs/>
        </w:rPr>
        <w:t>. *</w:t>
      </w:r>
    </w:p>
    <w:p w14:paraId="3B9F55CD" w14:textId="77777777" w:rsidR="006E3D84" w:rsidRPr="005545A4" w:rsidRDefault="006E3D84" w:rsidP="006E3D84">
      <w:pPr>
        <w:pStyle w:val="BodyText"/>
        <w:spacing w:before="80"/>
        <w:rPr>
          <w:b/>
          <w:bCs/>
          <w:i/>
          <w:iCs/>
        </w:rPr>
      </w:pPr>
    </w:p>
    <w:p w14:paraId="68ACCEBB" w14:textId="77777777" w:rsidR="0053088F" w:rsidRPr="002467D2" w:rsidRDefault="0053088F" w:rsidP="00EF414A">
      <w:pPr>
        <w:pStyle w:val="Heading1"/>
        <w:spacing w:line="480" w:lineRule="auto"/>
        <w:ind w:right="4211"/>
      </w:pPr>
    </w:p>
    <w:p w14:paraId="1D765EE4" w14:textId="77777777" w:rsidR="00E32F7D" w:rsidRPr="002467D2" w:rsidRDefault="00E32F7D" w:rsidP="00EF414A">
      <w:pPr>
        <w:pStyle w:val="Heading1"/>
        <w:spacing w:line="480" w:lineRule="auto"/>
        <w:ind w:right="4211"/>
      </w:pPr>
    </w:p>
    <w:p w14:paraId="324F3C6A" w14:textId="77777777" w:rsidR="00E32F7D" w:rsidRPr="002467D2" w:rsidRDefault="00E32F7D" w:rsidP="00EF414A">
      <w:pPr>
        <w:pStyle w:val="Heading1"/>
        <w:spacing w:line="480" w:lineRule="auto"/>
        <w:ind w:right="4211"/>
      </w:pPr>
    </w:p>
    <w:p w14:paraId="793CEF4C" w14:textId="77777777" w:rsidR="00E32F7D" w:rsidRPr="002467D2" w:rsidRDefault="00E32F7D" w:rsidP="00EF414A">
      <w:pPr>
        <w:pStyle w:val="Heading1"/>
        <w:spacing w:line="480" w:lineRule="auto"/>
        <w:ind w:right="4211"/>
      </w:pPr>
    </w:p>
    <w:p w14:paraId="239B2692" w14:textId="77777777" w:rsidR="0053088F" w:rsidRPr="002467D2" w:rsidRDefault="00A505A9" w:rsidP="00EF414A">
      <w:pPr>
        <w:pStyle w:val="Heading1"/>
        <w:spacing w:line="480" w:lineRule="auto"/>
        <w:ind w:left="4248" w:right="4211" w:firstLine="19"/>
        <w:rPr>
          <w:spacing w:val="-52"/>
        </w:rPr>
      </w:pPr>
      <w:r w:rsidRPr="002467D2">
        <w:t>Annexure I</w:t>
      </w:r>
      <w:r w:rsidRPr="002467D2">
        <w:rPr>
          <w:spacing w:val="-52"/>
        </w:rPr>
        <w:t xml:space="preserve"> </w:t>
      </w:r>
    </w:p>
    <w:p w14:paraId="75C8CE1E" w14:textId="77777777" w:rsidR="0053088F" w:rsidRPr="002467D2" w:rsidRDefault="0053088F" w:rsidP="00EF414A">
      <w:pPr>
        <w:pStyle w:val="Heading1"/>
        <w:spacing w:line="480" w:lineRule="auto"/>
        <w:ind w:left="4248" w:right="4211" w:firstLine="19"/>
        <w:rPr>
          <w:spacing w:val="-52"/>
        </w:rPr>
      </w:pPr>
    </w:p>
    <w:p w14:paraId="5D87BFFA" w14:textId="1223783F" w:rsidR="00273D6E" w:rsidRPr="002467D2" w:rsidRDefault="00A505A9" w:rsidP="00EF414A">
      <w:pPr>
        <w:pStyle w:val="Heading1"/>
        <w:spacing w:line="480" w:lineRule="auto"/>
        <w:ind w:left="4248" w:right="4211" w:firstLine="19"/>
      </w:pPr>
      <w:r w:rsidRPr="002467D2">
        <w:rPr>
          <w:spacing w:val="-2"/>
          <w:u w:val="thick"/>
        </w:rPr>
        <w:t>Verification</w:t>
      </w:r>
    </w:p>
    <w:p w14:paraId="3BDCBA7A" w14:textId="77777777" w:rsidR="00273D6E" w:rsidRPr="002467D2" w:rsidRDefault="00A505A9" w:rsidP="00EF414A">
      <w:pPr>
        <w:pStyle w:val="BodyText"/>
        <w:tabs>
          <w:tab w:val="left" w:pos="2607"/>
          <w:tab w:val="left" w:pos="6424"/>
        </w:tabs>
        <w:ind w:left="120" w:right="269"/>
      </w:pPr>
      <w:r w:rsidRPr="002467D2">
        <w:t>I</w:t>
      </w:r>
      <w:r w:rsidRPr="002467D2">
        <w:rPr>
          <w:u w:val="single"/>
        </w:rPr>
        <w:tab/>
      </w:r>
      <w:r w:rsidRPr="002467D2">
        <w:t>designation</w:t>
      </w:r>
      <w:r w:rsidRPr="002467D2">
        <w:rPr>
          <w:u w:val="single"/>
        </w:rPr>
        <w:tab/>
      </w:r>
      <w:r w:rsidRPr="002467D2">
        <w:t>hereby declare that whatever has</w:t>
      </w:r>
      <w:r w:rsidRPr="002467D2">
        <w:rPr>
          <w:spacing w:val="-52"/>
        </w:rPr>
        <w:t xml:space="preserve"> </w:t>
      </w:r>
      <w:r w:rsidRPr="002467D2">
        <w:t>been</w:t>
      </w:r>
      <w:r w:rsidRPr="002467D2">
        <w:rPr>
          <w:spacing w:val="-3"/>
        </w:rPr>
        <w:t xml:space="preserve"> </w:t>
      </w:r>
      <w:r w:rsidRPr="002467D2">
        <w:t>stated</w:t>
      </w:r>
      <w:r w:rsidRPr="002467D2">
        <w:rPr>
          <w:spacing w:val="-2"/>
        </w:rPr>
        <w:t xml:space="preserve"> </w:t>
      </w:r>
      <w:r w:rsidRPr="002467D2">
        <w:t>in</w:t>
      </w:r>
      <w:r w:rsidRPr="002467D2">
        <w:rPr>
          <w:spacing w:val="-2"/>
        </w:rPr>
        <w:t xml:space="preserve"> </w:t>
      </w:r>
      <w:r w:rsidRPr="002467D2">
        <w:t>the</w:t>
      </w:r>
      <w:r w:rsidRPr="002467D2">
        <w:rPr>
          <w:spacing w:val="-2"/>
        </w:rPr>
        <w:t xml:space="preserve"> </w:t>
      </w:r>
      <w:r w:rsidRPr="002467D2">
        <w:t>above</w:t>
      </w:r>
      <w:r w:rsidRPr="002467D2">
        <w:rPr>
          <w:spacing w:val="-2"/>
        </w:rPr>
        <w:t xml:space="preserve"> </w:t>
      </w:r>
      <w:r w:rsidRPr="002467D2">
        <w:t>application</w:t>
      </w:r>
      <w:r w:rsidRPr="002467D2">
        <w:rPr>
          <w:spacing w:val="-2"/>
        </w:rPr>
        <w:t xml:space="preserve"> </w:t>
      </w:r>
      <w:r w:rsidRPr="002467D2">
        <w:t>is</w:t>
      </w:r>
      <w:r w:rsidRPr="002467D2">
        <w:rPr>
          <w:spacing w:val="-2"/>
        </w:rPr>
        <w:t xml:space="preserve"> </w:t>
      </w:r>
      <w:r w:rsidRPr="002467D2">
        <w:t>true</w:t>
      </w:r>
      <w:r w:rsidRPr="002467D2">
        <w:rPr>
          <w:spacing w:val="-2"/>
        </w:rPr>
        <w:t xml:space="preserve"> </w:t>
      </w:r>
      <w:r w:rsidRPr="002467D2">
        <w:t>to</w:t>
      </w:r>
      <w:r w:rsidRPr="002467D2">
        <w:rPr>
          <w:spacing w:val="-2"/>
        </w:rPr>
        <w:t xml:space="preserve"> </w:t>
      </w:r>
      <w:r w:rsidRPr="002467D2">
        <w:t>the</w:t>
      </w:r>
      <w:r w:rsidRPr="002467D2">
        <w:rPr>
          <w:spacing w:val="-2"/>
        </w:rPr>
        <w:t xml:space="preserve"> </w:t>
      </w:r>
      <w:r w:rsidRPr="002467D2">
        <w:t>best</w:t>
      </w:r>
      <w:r w:rsidRPr="002467D2">
        <w:rPr>
          <w:spacing w:val="-2"/>
        </w:rPr>
        <w:t xml:space="preserve"> </w:t>
      </w:r>
      <w:r w:rsidRPr="002467D2">
        <w:t>of</w:t>
      </w:r>
      <w:r w:rsidRPr="002467D2">
        <w:rPr>
          <w:spacing w:val="-2"/>
        </w:rPr>
        <w:t xml:space="preserve"> </w:t>
      </w:r>
      <w:r w:rsidRPr="002467D2">
        <w:t>my</w:t>
      </w:r>
      <w:r w:rsidRPr="002467D2">
        <w:rPr>
          <w:spacing w:val="-2"/>
        </w:rPr>
        <w:t xml:space="preserve"> </w:t>
      </w:r>
      <w:r w:rsidRPr="002467D2">
        <w:t>knowledge</w:t>
      </w:r>
      <w:r w:rsidRPr="002467D2">
        <w:rPr>
          <w:spacing w:val="-2"/>
        </w:rPr>
        <w:t xml:space="preserve"> </w:t>
      </w:r>
      <w:r w:rsidRPr="002467D2">
        <w:t>and</w:t>
      </w:r>
      <w:r w:rsidRPr="002467D2">
        <w:rPr>
          <w:spacing w:val="-2"/>
        </w:rPr>
        <w:t xml:space="preserve"> </w:t>
      </w:r>
      <w:r w:rsidRPr="002467D2">
        <w:t>belief.</w:t>
      </w:r>
    </w:p>
    <w:p w14:paraId="1DEAC04D" w14:textId="77777777" w:rsidR="00273D6E" w:rsidRPr="002467D2" w:rsidRDefault="00273D6E" w:rsidP="00EF414A">
      <w:pPr>
        <w:pStyle w:val="BodyText"/>
        <w:rPr>
          <w:sz w:val="24"/>
        </w:rPr>
      </w:pPr>
    </w:p>
    <w:p w14:paraId="51E0059D" w14:textId="77777777" w:rsidR="00273D6E" w:rsidRPr="002467D2" w:rsidRDefault="00273D6E" w:rsidP="00EF414A">
      <w:pPr>
        <w:pStyle w:val="BodyText"/>
        <w:rPr>
          <w:sz w:val="24"/>
        </w:rPr>
      </w:pPr>
    </w:p>
    <w:p w14:paraId="1A44485B" w14:textId="77777777" w:rsidR="00273D6E" w:rsidRPr="002467D2" w:rsidRDefault="00A505A9" w:rsidP="00EF414A">
      <w:pPr>
        <w:pStyle w:val="BodyText"/>
        <w:tabs>
          <w:tab w:val="left" w:pos="6033"/>
        </w:tabs>
        <w:spacing w:before="207"/>
        <w:ind w:left="120"/>
      </w:pPr>
      <w:r w:rsidRPr="002467D2">
        <w:t>For</w:t>
      </w:r>
      <w:r w:rsidRPr="002467D2">
        <w:rPr>
          <w:spacing w:val="-3"/>
        </w:rPr>
        <w:t xml:space="preserve"> </w:t>
      </w:r>
      <w:r w:rsidRPr="002467D2">
        <w:t>and</w:t>
      </w:r>
      <w:r w:rsidRPr="002467D2">
        <w:rPr>
          <w:spacing w:val="-3"/>
        </w:rPr>
        <w:t xml:space="preserve"> </w:t>
      </w:r>
      <w:r w:rsidRPr="002467D2">
        <w:t>on</w:t>
      </w:r>
      <w:r w:rsidRPr="002467D2">
        <w:rPr>
          <w:spacing w:val="-3"/>
        </w:rPr>
        <w:t xml:space="preserve"> </w:t>
      </w:r>
      <w:r w:rsidRPr="002467D2">
        <w:t>behalf</w:t>
      </w:r>
      <w:r w:rsidRPr="002467D2">
        <w:rPr>
          <w:spacing w:val="-3"/>
        </w:rPr>
        <w:t xml:space="preserve"> </w:t>
      </w:r>
      <w:r w:rsidRPr="002467D2">
        <w:t>of</w:t>
      </w:r>
      <w:r w:rsidRPr="002467D2">
        <w:rPr>
          <w:u w:val="single"/>
        </w:rPr>
        <w:tab/>
      </w:r>
      <w:r w:rsidRPr="002467D2">
        <w:t>[Applicant</w:t>
      </w:r>
      <w:r w:rsidRPr="002467D2">
        <w:rPr>
          <w:spacing w:val="-12"/>
        </w:rPr>
        <w:t xml:space="preserve"> </w:t>
      </w:r>
      <w:r w:rsidRPr="002467D2">
        <w:t>Institution’s</w:t>
      </w:r>
      <w:r w:rsidRPr="002467D2">
        <w:rPr>
          <w:spacing w:val="-12"/>
        </w:rPr>
        <w:t xml:space="preserve"> </w:t>
      </w:r>
      <w:r w:rsidRPr="002467D2">
        <w:t>name]</w:t>
      </w:r>
    </w:p>
    <w:p w14:paraId="48988940" w14:textId="77777777" w:rsidR="00273D6E" w:rsidRPr="002467D2" w:rsidRDefault="00273D6E" w:rsidP="00EF414A">
      <w:pPr>
        <w:pStyle w:val="BodyText"/>
        <w:rPr>
          <w:sz w:val="20"/>
        </w:rPr>
      </w:pPr>
    </w:p>
    <w:p w14:paraId="1ED62CF3" w14:textId="77777777" w:rsidR="00273D6E" w:rsidRPr="002467D2" w:rsidRDefault="00273D6E" w:rsidP="00EF414A">
      <w:pPr>
        <w:pStyle w:val="BodyText"/>
        <w:rPr>
          <w:sz w:val="20"/>
        </w:rPr>
      </w:pPr>
    </w:p>
    <w:p w14:paraId="198731CF" w14:textId="77777777" w:rsidR="00273D6E" w:rsidRPr="002467D2" w:rsidRDefault="00273D6E" w:rsidP="00EF414A">
      <w:pPr>
        <w:pStyle w:val="BodyText"/>
        <w:rPr>
          <w:sz w:val="20"/>
        </w:rPr>
      </w:pPr>
    </w:p>
    <w:p w14:paraId="728E8945" w14:textId="77777777" w:rsidR="00273D6E" w:rsidRPr="002467D2" w:rsidRDefault="00273D6E" w:rsidP="00EF414A">
      <w:pPr>
        <w:pStyle w:val="BodyText"/>
        <w:spacing w:before="2"/>
        <w:rPr>
          <w:sz w:val="27"/>
        </w:rPr>
      </w:pPr>
    </w:p>
    <w:p w14:paraId="6135094F" w14:textId="55EEE4B4" w:rsidR="00273D6E" w:rsidRPr="002467D2" w:rsidRDefault="002467D2" w:rsidP="00EF414A">
      <w:pPr>
        <w:pStyle w:val="BodyText"/>
        <w:spacing w:line="20" w:lineRule="exact"/>
        <w:ind w:left="115"/>
        <w:rPr>
          <w:sz w:val="2"/>
        </w:rPr>
      </w:pPr>
      <w:r w:rsidRPr="002467D2">
        <w:rPr>
          <w:noProof/>
          <w:sz w:val="2"/>
        </w:rPr>
        <mc:AlternateContent>
          <mc:Choice Requires="wpg">
            <w:drawing>
              <wp:inline distT="0" distB="0" distL="0" distR="0" wp14:anchorId="18212460" wp14:editId="3E9785A5">
                <wp:extent cx="1884680" cy="5715"/>
                <wp:effectExtent l="12700" t="3175" r="7620" b="10160"/>
                <wp:docPr id="5229848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5715"/>
                          <a:chOff x="0" y="0"/>
                          <a:chExt cx="2968" cy="9"/>
                        </a:xfrm>
                      </wpg:grpSpPr>
                      <wps:wsp>
                        <wps:cNvPr id="72046864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68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0910C" id="Group 3" o:spid="_x0000_s1026" style="width:148.4pt;height:.45pt;mso-position-horizontal-relative:char;mso-position-vertical-relative:line" coordsize="29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">
                <v:line id="Line 4" o:spid="_x0000_s1027" style="position:absolute;visibility:visible;mso-wrap-style:square" from="0,4" to="296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" strokeweight=".44pt"/>
                <w10:anchorlock/>
              </v:group>
            </w:pict>
          </mc:Fallback>
        </mc:AlternateContent>
      </w:r>
    </w:p>
    <w:p w14:paraId="4AB3159B" w14:textId="77777777" w:rsidR="00273D6E" w:rsidRPr="002467D2" w:rsidRDefault="00273D6E" w:rsidP="00EF414A">
      <w:pPr>
        <w:spacing w:line="20" w:lineRule="exact"/>
        <w:rPr>
          <w:sz w:val="2"/>
        </w:rPr>
        <w:sectPr w:rsidR="00273D6E" w:rsidRPr="002467D2">
          <w:footerReference w:type="default" r:id="rId11"/>
          <w:pgSz w:w="12240" w:h="15840"/>
          <w:pgMar w:top="1360" w:right="1340" w:bottom="280" w:left="1320" w:header="720" w:footer="720" w:gutter="0"/>
          <w:cols w:space="720"/>
        </w:sectPr>
      </w:pPr>
    </w:p>
    <w:p w14:paraId="5350C974" w14:textId="77777777" w:rsidR="00273D6E" w:rsidRPr="002467D2" w:rsidRDefault="00A505A9" w:rsidP="00EF414A">
      <w:pPr>
        <w:pStyle w:val="BodyText"/>
        <w:ind w:left="120" w:right="31"/>
      </w:pPr>
      <w:r w:rsidRPr="002467D2">
        <w:t>Name:</w:t>
      </w:r>
      <w:r w:rsidRPr="002467D2">
        <w:rPr>
          <w:spacing w:val="1"/>
        </w:rPr>
        <w:t xml:space="preserve"> </w:t>
      </w:r>
      <w:r w:rsidRPr="002467D2">
        <w:rPr>
          <w:spacing w:val="-1"/>
        </w:rPr>
        <w:t>Designation:</w:t>
      </w:r>
      <w:r w:rsidRPr="002467D2">
        <w:rPr>
          <w:spacing w:val="-52"/>
        </w:rPr>
        <w:t xml:space="preserve"> </w:t>
      </w:r>
      <w:r w:rsidRPr="002467D2">
        <w:t>Date:</w:t>
      </w:r>
    </w:p>
    <w:p w14:paraId="5D4D416E" w14:textId="77777777" w:rsidR="00273D6E" w:rsidRPr="002467D2" w:rsidRDefault="00A505A9" w:rsidP="00EF414A">
      <w:pPr>
        <w:pStyle w:val="BodyText"/>
        <w:rPr>
          <w:sz w:val="24"/>
        </w:rPr>
      </w:pPr>
      <w:r w:rsidRPr="002467D2">
        <w:br w:type="column"/>
      </w:r>
    </w:p>
    <w:p w14:paraId="77D3EE14" w14:textId="77777777" w:rsidR="00273D6E" w:rsidRPr="002467D2" w:rsidRDefault="00273D6E" w:rsidP="00EF414A">
      <w:pPr>
        <w:pStyle w:val="BodyText"/>
        <w:rPr>
          <w:sz w:val="24"/>
        </w:rPr>
      </w:pPr>
    </w:p>
    <w:p w14:paraId="18615C4B" w14:textId="77777777" w:rsidR="00273D6E" w:rsidRPr="002467D2" w:rsidRDefault="00A505A9" w:rsidP="00EF414A">
      <w:pPr>
        <w:pStyle w:val="BodyText"/>
        <w:spacing w:before="196"/>
        <w:ind w:left="114" w:right="3022"/>
      </w:pPr>
      <w:r w:rsidRPr="002467D2">
        <w:t>Place:</w:t>
      </w:r>
    </w:p>
    <w:p w14:paraId="6A1E79CB" w14:textId="77777777" w:rsidR="00273D6E" w:rsidRPr="002467D2" w:rsidRDefault="00273D6E" w:rsidP="00EF414A">
      <w:pPr>
        <w:pStyle w:val="BodyText"/>
      </w:pPr>
    </w:p>
    <w:p w14:paraId="7514230D" w14:textId="77777777" w:rsidR="0053088F" w:rsidRPr="002467D2" w:rsidRDefault="0053088F" w:rsidP="00EF414A">
      <w:pPr>
        <w:ind w:left="114" w:right="3022"/>
        <w:rPr>
          <w:b/>
          <w:i/>
          <w:u w:val="thick"/>
        </w:rPr>
      </w:pPr>
    </w:p>
    <w:p w14:paraId="2E9953C3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6CDEA43A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5DBA3BDA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5705A477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5E576833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2FCBA8C2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6D16AFEA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11678795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7C852E59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43FB2C97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60176DFB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0B496396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19EC7248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6AE522AC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2DEDE558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5AF109FA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0900E5BD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26658298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53C20C13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3F63767B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5486B554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188DC884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746261EA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7E627127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7522BA9A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2FB99FCC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0E4225BD" w14:textId="77777777" w:rsidR="00E32F7D" w:rsidRPr="002467D2" w:rsidRDefault="00E32F7D" w:rsidP="00EF414A">
      <w:pPr>
        <w:ind w:left="114" w:right="3022"/>
        <w:rPr>
          <w:b/>
          <w:i/>
          <w:u w:val="thick"/>
        </w:rPr>
      </w:pPr>
    </w:p>
    <w:p w14:paraId="7FDF6CB4" w14:textId="77777777" w:rsidR="00273D6E" w:rsidRPr="002467D2" w:rsidRDefault="00273D6E" w:rsidP="00EF414A">
      <w:pPr>
        <w:pStyle w:val="BodyText"/>
        <w:rPr>
          <w:b/>
          <w:i/>
        </w:rPr>
      </w:pPr>
    </w:p>
    <w:p w14:paraId="29806EA7" w14:textId="6ED1262A" w:rsidR="005447C5" w:rsidRPr="002467D2" w:rsidRDefault="005447C5" w:rsidP="005447C5">
      <w:pPr>
        <w:pStyle w:val="Heading1"/>
        <w:ind w:right="4111"/>
        <w:rPr>
          <w:spacing w:val="-7"/>
          <w:u w:val="thick"/>
        </w:rPr>
      </w:pPr>
    </w:p>
    <w:p w14:paraId="6A34BDAB" w14:textId="77777777" w:rsidR="005447C5" w:rsidRPr="002467D2" w:rsidRDefault="005447C5" w:rsidP="005447C5">
      <w:pPr>
        <w:pStyle w:val="Heading1"/>
        <w:ind w:right="4111"/>
        <w:rPr>
          <w:spacing w:val="-7"/>
          <w:u w:val="thick"/>
        </w:rPr>
      </w:pPr>
    </w:p>
    <w:p w14:paraId="04FBDE91" w14:textId="77777777" w:rsidR="005447C5" w:rsidRPr="002467D2" w:rsidRDefault="005447C5" w:rsidP="005447C5">
      <w:pPr>
        <w:pStyle w:val="Heading1"/>
        <w:ind w:right="4111"/>
        <w:rPr>
          <w:spacing w:val="-7"/>
          <w:u w:val="thick"/>
        </w:rPr>
      </w:pPr>
    </w:p>
    <w:p w14:paraId="0201286E" w14:textId="1FBD31FC" w:rsidR="005447C5" w:rsidRPr="002467D2" w:rsidRDefault="005447C5" w:rsidP="005447C5">
      <w:pPr>
        <w:pStyle w:val="Heading1"/>
        <w:ind w:right="4111"/>
        <w:rPr>
          <w:spacing w:val="-52"/>
        </w:rPr>
      </w:pPr>
      <w:r w:rsidRPr="002467D2">
        <w:rPr>
          <w:u w:val="thick"/>
        </w:rPr>
        <w:t>Annexure –</w:t>
      </w:r>
      <w:r w:rsidRPr="002467D2">
        <w:rPr>
          <w:spacing w:val="-6"/>
          <w:u w:val="thick"/>
        </w:rPr>
        <w:t xml:space="preserve"> </w:t>
      </w:r>
      <w:r w:rsidRPr="002467D2">
        <w:rPr>
          <w:u w:val="thick"/>
        </w:rPr>
        <w:t>II</w:t>
      </w:r>
      <w:r w:rsidRPr="002467D2">
        <w:rPr>
          <w:spacing w:val="-52"/>
        </w:rPr>
        <w:t xml:space="preserve"> </w:t>
      </w:r>
    </w:p>
    <w:p w14:paraId="51D2DBE7" w14:textId="35C742D2" w:rsidR="00273D6E" w:rsidRPr="002467D2" w:rsidRDefault="00A505A9" w:rsidP="00E32F7D">
      <w:pPr>
        <w:pStyle w:val="Heading1"/>
        <w:ind w:right="4111"/>
        <w:sectPr w:rsidR="00273D6E" w:rsidRPr="002467D2">
          <w:type w:val="continuous"/>
          <w:pgSz w:w="12240" w:h="15840"/>
          <w:pgMar w:top="1500" w:right="1340" w:bottom="280" w:left="1320" w:header="720" w:footer="720" w:gutter="0"/>
          <w:cols w:num="2" w:space="720" w:equalWidth="0">
            <w:col w:w="1284" w:space="1646"/>
            <w:col w:w="6650"/>
          </w:cols>
        </w:sectPr>
      </w:pPr>
      <w:r w:rsidRPr="002467D2">
        <w:rPr>
          <w:u w:val="thick"/>
        </w:rPr>
        <w:t>Declaration</w:t>
      </w:r>
    </w:p>
    <w:p w14:paraId="57B0A23D" w14:textId="77777777" w:rsidR="00273D6E" w:rsidRPr="002467D2" w:rsidRDefault="00A505A9" w:rsidP="00E32F7D">
      <w:pPr>
        <w:spacing w:before="91"/>
        <w:rPr>
          <w:b/>
        </w:rPr>
      </w:pPr>
      <w:r w:rsidRPr="002467D2">
        <w:rPr>
          <w:b/>
        </w:rPr>
        <w:t>Date:</w:t>
      </w:r>
    </w:p>
    <w:p w14:paraId="6F26C179" w14:textId="77777777" w:rsidR="008F5335" w:rsidRPr="002467D2" w:rsidRDefault="008F5335" w:rsidP="00EF414A">
      <w:pPr>
        <w:spacing w:before="91"/>
        <w:ind w:left="120"/>
        <w:rPr>
          <w:b/>
        </w:rPr>
      </w:pPr>
    </w:p>
    <w:p w14:paraId="2E4CF5BF" w14:textId="77777777" w:rsidR="00273D6E" w:rsidRPr="002467D2" w:rsidRDefault="00273D6E" w:rsidP="00EF414A">
      <w:pPr>
        <w:pStyle w:val="BodyText"/>
        <w:spacing w:before="1"/>
        <w:rPr>
          <w:b/>
          <w:sz w:val="14"/>
        </w:rPr>
      </w:pPr>
    </w:p>
    <w:p w14:paraId="597C7654" w14:textId="77777777" w:rsidR="00273D6E" w:rsidRPr="002467D2" w:rsidRDefault="00A505A9" w:rsidP="00EF414A">
      <w:pPr>
        <w:pStyle w:val="Heading1"/>
        <w:spacing w:before="91"/>
        <w:ind w:left="160" w:right="140" w:firstLine="0"/>
      </w:pPr>
      <w:r w:rsidRPr="002467D2">
        <w:rPr>
          <w:u w:val="thick"/>
        </w:rPr>
        <w:t>To</w:t>
      </w:r>
      <w:r w:rsidRPr="002467D2">
        <w:rPr>
          <w:spacing w:val="-9"/>
          <w:u w:val="thick"/>
        </w:rPr>
        <w:t xml:space="preserve"> </w:t>
      </w:r>
      <w:r w:rsidRPr="002467D2">
        <w:rPr>
          <w:u w:val="thick"/>
        </w:rPr>
        <w:t>whomsoever</w:t>
      </w:r>
      <w:r w:rsidRPr="002467D2">
        <w:rPr>
          <w:spacing w:val="-8"/>
          <w:u w:val="thick"/>
        </w:rPr>
        <w:t xml:space="preserve"> </w:t>
      </w:r>
      <w:r w:rsidRPr="002467D2">
        <w:rPr>
          <w:u w:val="thick"/>
        </w:rPr>
        <w:t>it</w:t>
      </w:r>
      <w:r w:rsidRPr="002467D2">
        <w:rPr>
          <w:spacing w:val="-8"/>
          <w:u w:val="thick"/>
        </w:rPr>
        <w:t xml:space="preserve"> </w:t>
      </w:r>
      <w:r w:rsidRPr="002467D2">
        <w:rPr>
          <w:u w:val="thick"/>
        </w:rPr>
        <w:t>may</w:t>
      </w:r>
      <w:r w:rsidRPr="002467D2">
        <w:rPr>
          <w:spacing w:val="-9"/>
          <w:u w:val="thick"/>
        </w:rPr>
        <w:t xml:space="preserve"> </w:t>
      </w:r>
      <w:r w:rsidRPr="002467D2">
        <w:rPr>
          <w:u w:val="thick"/>
        </w:rPr>
        <w:t>concern</w:t>
      </w:r>
    </w:p>
    <w:p w14:paraId="16D45B78" w14:textId="77777777" w:rsidR="00273D6E" w:rsidRPr="002467D2" w:rsidRDefault="00273D6E" w:rsidP="00EF414A">
      <w:pPr>
        <w:pStyle w:val="BodyText"/>
        <w:spacing w:before="8"/>
        <w:rPr>
          <w:b/>
        </w:rPr>
      </w:pPr>
    </w:p>
    <w:p w14:paraId="6BC5D419" w14:textId="57F7B10C" w:rsidR="00273D6E" w:rsidRPr="002467D2" w:rsidRDefault="00A505A9" w:rsidP="00EF414A">
      <w:pPr>
        <w:pStyle w:val="BodyText"/>
        <w:spacing w:line="242" w:lineRule="auto"/>
        <w:ind w:left="120" w:right="210"/>
      </w:pPr>
      <w:r w:rsidRPr="002467D2">
        <w:t xml:space="preserve">We hereby solemnly take oath that We are authorized signatories and hereby declare that Our </w:t>
      </w:r>
      <w:bookmarkStart w:id="0" w:name="_Hlk154502351"/>
      <w:r w:rsidRPr="002467D2">
        <w:t>Institute/</w:t>
      </w:r>
      <w:r w:rsidR="00713795">
        <w:t>Agency</w:t>
      </w:r>
      <w:r w:rsidRPr="002467D2">
        <w:t xml:space="preserve">/Organization </w:t>
      </w:r>
      <w:bookmarkEnd w:id="0"/>
      <w:r w:rsidR="0053088F" w:rsidRPr="002467D2">
        <w:t>does</w:t>
      </w:r>
      <w:r w:rsidRPr="002467D2">
        <w:t xml:space="preserve"> not face any sanction or any pending disciplinary action from any</w:t>
      </w:r>
      <w:r w:rsidRPr="002467D2">
        <w:rPr>
          <w:spacing w:val="1"/>
        </w:rPr>
        <w:t xml:space="preserve"> </w:t>
      </w:r>
      <w:r w:rsidRPr="002467D2">
        <w:t>authority</w:t>
      </w:r>
      <w:r w:rsidRPr="002467D2">
        <w:rPr>
          <w:spacing w:val="-2"/>
        </w:rPr>
        <w:t xml:space="preserve"> </w:t>
      </w:r>
      <w:r w:rsidRPr="002467D2">
        <w:t>against</w:t>
      </w:r>
      <w:r w:rsidRPr="002467D2">
        <w:rPr>
          <w:spacing w:val="-2"/>
        </w:rPr>
        <w:t xml:space="preserve"> </w:t>
      </w:r>
      <w:r w:rsidRPr="002467D2">
        <w:t>our</w:t>
      </w:r>
      <w:r w:rsidRPr="002467D2">
        <w:rPr>
          <w:spacing w:val="-2"/>
        </w:rPr>
        <w:t xml:space="preserve"> </w:t>
      </w:r>
      <w:r w:rsidRPr="002467D2">
        <w:t>Institute/</w:t>
      </w:r>
      <w:r w:rsidRPr="002467D2">
        <w:rPr>
          <w:spacing w:val="-2"/>
        </w:rPr>
        <w:t xml:space="preserve"> </w:t>
      </w:r>
      <w:r w:rsidRPr="002467D2">
        <w:t>Company</w:t>
      </w:r>
      <w:r w:rsidRPr="002467D2">
        <w:rPr>
          <w:spacing w:val="-2"/>
        </w:rPr>
        <w:t xml:space="preserve"> </w:t>
      </w:r>
      <w:r w:rsidRPr="002467D2">
        <w:t>/Organization.</w:t>
      </w:r>
    </w:p>
    <w:p w14:paraId="1F66A431" w14:textId="77777777" w:rsidR="00273D6E" w:rsidRPr="002467D2" w:rsidRDefault="00273D6E" w:rsidP="00EF414A">
      <w:pPr>
        <w:pStyle w:val="BodyText"/>
      </w:pPr>
    </w:p>
    <w:p w14:paraId="3FB5AEDD" w14:textId="23D3FFF6" w:rsidR="00273D6E" w:rsidRPr="002467D2" w:rsidRDefault="00A505A9" w:rsidP="00EF414A">
      <w:pPr>
        <w:pStyle w:val="BodyText"/>
        <w:ind w:left="120"/>
      </w:pPr>
      <w:r w:rsidRPr="002467D2">
        <w:t>Further,</w:t>
      </w:r>
      <w:r w:rsidRPr="002467D2">
        <w:rPr>
          <w:spacing w:val="7"/>
        </w:rPr>
        <w:t xml:space="preserve"> </w:t>
      </w:r>
      <w:r w:rsidRPr="002467D2">
        <w:t>it</w:t>
      </w:r>
      <w:r w:rsidRPr="002467D2">
        <w:rPr>
          <w:spacing w:val="7"/>
        </w:rPr>
        <w:t xml:space="preserve"> </w:t>
      </w:r>
      <w:r w:rsidRPr="002467D2">
        <w:t>is</w:t>
      </w:r>
      <w:r w:rsidRPr="002467D2">
        <w:rPr>
          <w:spacing w:val="8"/>
        </w:rPr>
        <w:t xml:space="preserve"> </w:t>
      </w:r>
      <w:r w:rsidRPr="002467D2">
        <w:t>also</w:t>
      </w:r>
      <w:r w:rsidRPr="002467D2">
        <w:rPr>
          <w:spacing w:val="7"/>
        </w:rPr>
        <w:t xml:space="preserve"> </w:t>
      </w:r>
      <w:r w:rsidRPr="002467D2">
        <w:t>certified</w:t>
      </w:r>
      <w:r w:rsidRPr="002467D2">
        <w:rPr>
          <w:spacing w:val="7"/>
        </w:rPr>
        <w:t xml:space="preserve"> </w:t>
      </w:r>
      <w:r w:rsidRPr="002467D2">
        <w:t>that</w:t>
      </w:r>
      <w:r w:rsidRPr="002467D2">
        <w:rPr>
          <w:spacing w:val="8"/>
        </w:rPr>
        <w:t xml:space="preserve"> </w:t>
      </w:r>
      <w:r w:rsidRPr="002467D2">
        <w:t>our</w:t>
      </w:r>
      <w:r w:rsidRPr="002467D2">
        <w:rPr>
          <w:spacing w:val="7"/>
        </w:rPr>
        <w:t xml:space="preserve"> </w:t>
      </w:r>
      <w:r w:rsidRPr="002467D2">
        <w:t>Institute/</w:t>
      </w:r>
      <w:r w:rsidRPr="002467D2">
        <w:rPr>
          <w:spacing w:val="-6"/>
        </w:rPr>
        <w:t xml:space="preserve"> </w:t>
      </w:r>
      <w:r w:rsidR="00713795">
        <w:t>Agency</w:t>
      </w:r>
      <w:r w:rsidRPr="002467D2">
        <w:rPr>
          <w:spacing w:val="-6"/>
        </w:rPr>
        <w:t xml:space="preserve"> </w:t>
      </w:r>
      <w:r w:rsidRPr="002467D2">
        <w:t>/Organization</w:t>
      </w:r>
      <w:r w:rsidRPr="002467D2">
        <w:rPr>
          <w:spacing w:val="-6"/>
        </w:rPr>
        <w:t xml:space="preserve"> </w:t>
      </w:r>
      <w:r w:rsidRPr="002467D2">
        <w:t>has</w:t>
      </w:r>
      <w:r w:rsidRPr="002467D2">
        <w:rPr>
          <w:spacing w:val="-7"/>
        </w:rPr>
        <w:t xml:space="preserve"> </w:t>
      </w:r>
      <w:r w:rsidRPr="002467D2">
        <w:t>not</w:t>
      </w:r>
      <w:r w:rsidRPr="002467D2">
        <w:rPr>
          <w:spacing w:val="-6"/>
        </w:rPr>
        <w:t xml:space="preserve"> </w:t>
      </w:r>
      <w:r w:rsidRPr="002467D2">
        <w:t>been</w:t>
      </w:r>
      <w:r w:rsidRPr="002467D2">
        <w:rPr>
          <w:spacing w:val="-6"/>
        </w:rPr>
        <w:t xml:space="preserve"> </w:t>
      </w:r>
      <w:r w:rsidRPr="002467D2">
        <w:t>blacklisted</w:t>
      </w:r>
      <w:r w:rsidRPr="002467D2">
        <w:rPr>
          <w:spacing w:val="-6"/>
        </w:rPr>
        <w:t xml:space="preserve"> </w:t>
      </w:r>
      <w:r w:rsidRPr="002467D2">
        <w:t>by</w:t>
      </w:r>
      <w:r w:rsidRPr="002467D2">
        <w:rPr>
          <w:spacing w:val="1"/>
        </w:rPr>
        <w:t xml:space="preserve"> </w:t>
      </w:r>
      <w:r w:rsidRPr="002467D2">
        <w:t>any</w:t>
      </w:r>
      <w:r w:rsidRPr="002467D2">
        <w:rPr>
          <w:spacing w:val="-2"/>
        </w:rPr>
        <w:t xml:space="preserve"> </w:t>
      </w:r>
      <w:r w:rsidRPr="002467D2">
        <w:t>government/Court.</w:t>
      </w:r>
    </w:p>
    <w:p w14:paraId="38021D91" w14:textId="77777777" w:rsidR="00273D6E" w:rsidRPr="002467D2" w:rsidRDefault="00273D6E" w:rsidP="00EF414A">
      <w:pPr>
        <w:pStyle w:val="BodyText"/>
      </w:pPr>
    </w:p>
    <w:p w14:paraId="44350FE1" w14:textId="3D4734A3" w:rsidR="00273D6E" w:rsidRPr="002467D2" w:rsidRDefault="00A505A9" w:rsidP="00EF414A">
      <w:pPr>
        <w:pStyle w:val="BodyText"/>
        <w:ind w:left="120" w:right="2"/>
      </w:pPr>
      <w:r w:rsidRPr="002467D2">
        <w:t>If</w:t>
      </w:r>
      <w:r w:rsidRPr="002467D2">
        <w:rPr>
          <w:spacing w:val="1"/>
        </w:rPr>
        <w:t xml:space="preserve"> </w:t>
      </w:r>
      <w:r w:rsidRPr="002467D2">
        <w:t>any</w:t>
      </w:r>
      <w:r w:rsidRPr="002467D2">
        <w:rPr>
          <w:spacing w:val="1"/>
        </w:rPr>
        <w:t xml:space="preserve"> </w:t>
      </w:r>
      <w:r w:rsidRPr="002467D2">
        <w:t>further</w:t>
      </w:r>
      <w:r w:rsidRPr="002467D2">
        <w:rPr>
          <w:spacing w:val="1"/>
        </w:rPr>
        <w:t xml:space="preserve"> </w:t>
      </w:r>
      <w:r w:rsidRPr="002467D2">
        <w:t>changes</w:t>
      </w:r>
      <w:r w:rsidRPr="002467D2">
        <w:rPr>
          <w:spacing w:val="1"/>
        </w:rPr>
        <w:t xml:space="preserve"> </w:t>
      </w:r>
      <w:r w:rsidRPr="002467D2">
        <w:t>affect</w:t>
      </w:r>
      <w:r w:rsidRPr="002467D2">
        <w:rPr>
          <w:spacing w:val="1"/>
        </w:rPr>
        <w:t xml:space="preserve"> </w:t>
      </w:r>
      <w:r w:rsidRPr="002467D2">
        <w:t>this</w:t>
      </w:r>
      <w:r w:rsidRPr="002467D2">
        <w:rPr>
          <w:spacing w:val="1"/>
        </w:rPr>
        <w:t xml:space="preserve"> </w:t>
      </w:r>
      <w:r w:rsidRPr="002467D2">
        <w:t>declaration</w:t>
      </w:r>
      <w:r w:rsidRPr="002467D2">
        <w:rPr>
          <w:spacing w:val="1"/>
        </w:rPr>
        <w:t xml:space="preserve"> </w:t>
      </w:r>
      <w:r w:rsidR="0053088F" w:rsidRPr="002467D2">
        <w:t>later</w:t>
      </w:r>
      <w:r w:rsidRPr="002467D2">
        <w:t>,</w:t>
      </w:r>
      <w:r w:rsidRPr="002467D2">
        <w:rPr>
          <w:spacing w:val="1"/>
        </w:rPr>
        <w:t xml:space="preserve"> </w:t>
      </w:r>
      <w:r w:rsidRPr="002467D2">
        <w:t>we</w:t>
      </w:r>
      <w:r w:rsidRPr="002467D2">
        <w:rPr>
          <w:spacing w:val="1"/>
        </w:rPr>
        <w:t xml:space="preserve"> </w:t>
      </w:r>
      <w:r w:rsidRPr="002467D2">
        <w:t>will</w:t>
      </w:r>
      <w:r w:rsidRPr="002467D2">
        <w:rPr>
          <w:spacing w:val="1"/>
        </w:rPr>
        <w:t xml:space="preserve"> </w:t>
      </w:r>
      <w:r w:rsidRPr="002467D2">
        <w:t>inform</w:t>
      </w:r>
      <w:r w:rsidRPr="002467D2">
        <w:rPr>
          <w:spacing w:val="1"/>
        </w:rPr>
        <w:t xml:space="preserve"> </w:t>
      </w:r>
      <w:r w:rsidRPr="002467D2">
        <w:t>NSDC</w:t>
      </w:r>
      <w:r w:rsidRPr="002467D2">
        <w:rPr>
          <w:spacing w:val="1"/>
        </w:rPr>
        <w:t xml:space="preserve"> </w:t>
      </w:r>
      <w:r w:rsidRPr="002467D2">
        <w:t>International</w:t>
      </w:r>
      <w:r w:rsidR="0053088F" w:rsidRPr="002467D2">
        <w:rPr>
          <w:spacing w:val="-52"/>
        </w:rPr>
        <w:t xml:space="preserve"> </w:t>
      </w:r>
      <w:r w:rsidRPr="002467D2">
        <w:t>accordingly.</w:t>
      </w:r>
    </w:p>
    <w:p w14:paraId="42AEFA2A" w14:textId="77777777" w:rsidR="00273D6E" w:rsidRPr="002467D2" w:rsidRDefault="00273D6E" w:rsidP="00EF414A">
      <w:pPr>
        <w:pStyle w:val="BodyText"/>
        <w:rPr>
          <w:sz w:val="24"/>
        </w:rPr>
      </w:pPr>
    </w:p>
    <w:p w14:paraId="4DBFE56A" w14:textId="77777777" w:rsidR="00273D6E" w:rsidRPr="002467D2" w:rsidRDefault="00273D6E" w:rsidP="00EF414A">
      <w:pPr>
        <w:pStyle w:val="BodyText"/>
        <w:rPr>
          <w:sz w:val="24"/>
        </w:rPr>
      </w:pPr>
    </w:p>
    <w:p w14:paraId="55D0EA46" w14:textId="77777777" w:rsidR="00273D6E" w:rsidRPr="002467D2" w:rsidRDefault="00A505A9" w:rsidP="00EF414A">
      <w:pPr>
        <w:pStyle w:val="BodyText"/>
        <w:tabs>
          <w:tab w:val="left" w:pos="6033"/>
        </w:tabs>
        <w:spacing w:before="207"/>
        <w:ind w:left="120"/>
      </w:pPr>
      <w:r w:rsidRPr="002467D2">
        <w:t>For</w:t>
      </w:r>
      <w:r w:rsidRPr="002467D2">
        <w:rPr>
          <w:spacing w:val="-3"/>
        </w:rPr>
        <w:t xml:space="preserve"> </w:t>
      </w:r>
      <w:r w:rsidRPr="002467D2">
        <w:t>and</w:t>
      </w:r>
      <w:r w:rsidRPr="002467D2">
        <w:rPr>
          <w:spacing w:val="-3"/>
        </w:rPr>
        <w:t xml:space="preserve"> </w:t>
      </w:r>
      <w:r w:rsidRPr="002467D2">
        <w:t>on</w:t>
      </w:r>
      <w:r w:rsidRPr="002467D2">
        <w:rPr>
          <w:spacing w:val="-3"/>
        </w:rPr>
        <w:t xml:space="preserve"> </w:t>
      </w:r>
      <w:r w:rsidRPr="002467D2">
        <w:t>behalf</w:t>
      </w:r>
      <w:r w:rsidRPr="002467D2">
        <w:rPr>
          <w:spacing w:val="-3"/>
        </w:rPr>
        <w:t xml:space="preserve"> </w:t>
      </w:r>
      <w:r w:rsidRPr="002467D2">
        <w:t>of</w:t>
      </w:r>
      <w:r w:rsidRPr="002467D2">
        <w:rPr>
          <w:u w:val="single"/>
        </w:rPr>
        <w:tab/>
      </w:r>
      <w:r w:rsidRPr="002467D2">
        <w:t>[Applicant</w:t>
      </w:r>
      <w:r w:rsidRPr="002467D2">
        <w:rPr>
          <w:spacing w:val="-12"/>
        </w:rPr>
        <w:t xml:space="preserve"> </w:t>
      </w:r>
      <w:r w:rsidRPr="002467D2">
        <w:t>Institution’s</w:t>
      </w:r>
      <w:r w:rsidRPr="002467D2">
        <w:rPr>
          <w:spacing w:val="-12"/>
        </w:rPr>
        <w:t xml:space="preserve"> </w:t>
      </w:r>
      <w:r w:rsidRPr="002467D2">
        <w:t>name]</w:t>
      </w:r>
    </w:p>
    <w:p w14:paraId="4AB8664E" w14:textId="77777777" w:rsidR="00273D6E" w:rsidRPr="002467D2" w:rsidRDefault="00273D6E" w:rsidP="00EF414A">
      <w:pPr>
        <w:pStyle w:val="BodyText"/>
        <w:rPr>
          <w:sz w:val="20"/>
        </w:rPr>
      </w:pPr>
    </w:p>
    <w:p w14:paraId="1F39A73D" w14:textId="77777777" w:rsidR="00273D6E" w:rsidRPr="002467D2" w:rsidRDefault="00273D6E" w:rsidP="00EF414A">
      <w:pPr>
        <w:pStyle w:val="BodyText"/>
        <w:rPr>
          <w:sz w:val="20"/>
        </w:rPr>
      </w:pPr>
    </w:p>
    <w:p w14:paraId="01D18E07" w14:textId="77777777" w:rsidR="00273D6E" w:rsidRPr="002467D2" w:rsidRDefault="00273D6E" w:rsidP="00EF414A">
      <w:pPr>
        <w:pStyle w:val="BodyText"/>
        <w:rPr>
          <w:sz w:val="20"/>
        </w:rPr>
      </w:pPr>
    </w:p>
    <w:p w14:paraId="5F42653A" w14:textId="7F495690" w:rsidR="00273D6E" w:rsidRPr="002467D2" w:rsidRDefault="002467D2" w:rsidP="00EF414A">
      <w:pPr>
        <w:pStyle w:val="BodyText"/>
        <w:spacing w:before="9"/>
        <w:rPr>
          <w:sz w:val="23"/>
        </w:rPr>
      </w:pPr>
      <w:r w:rsidRPr="002467D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7D227C" wp14:editId="79E91EA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1884680" cy="1270"/>
                <wp:effectExtent l="0" t="0" r="0" b="0"/>
                <wp:wrapTopAndBottom/>
                <wp:docPr id="16692996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6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968"/>
                            <a:gd name="T2" fmla="+- 0 4408 1440"/>
                            <a:gd name="T3" fmla="*/ T2 w 2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8">
                              <a:moveTo>
                                <a:pt x="0" y="0"/>
                              </a:moveTo>
                              <a:lnTo>
                                <a:pt x="296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D501" id="Freeform 2" o:spid="_x0000_s1026" style="position:absolute;margin-left:1in;margin-top:15.85pt;width:148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" path="m,l2968,e" filled="f" strokeweight=".44pt">
                <v:path arrowok="t" o:connecttype="custom" o:connectlocs="0,0;1884680,0" o:connectangles="0,0"/>
                <w10:wrap type="topAndBottom" anchorx="page"/>
              </v:shape>
            </w:pict>
          </mc:Fallback>
        </mc:AlternateContent>
      </w:r>
    </w:p>
    <w:p w14:paraId="7808656E" w14:textId="77777777" w:rsidR="0053088F" w:rsidRPr="002467D2" w:rsidRDefault="0053088F" w:rsidP="00EF414A">
      <w:pPr>
        <w:pStyle w:val="BodyText"/>
        <w:spacing w:line="224" w:lineRule="exact"/>
        <w:ind w:left="120"/>
      </w:pPr>
    </w:p>
    <w:p w14:paraId="2136F78F" w14:textId="77777777" w:rsidR="0053088F" w:rsidRPr="002467D2" w:rsidRDefault="0053088F" w:rsidP="00EF414A">
      <w:pPr>
        <w:pStyle w:val="BodyText"/>
        <w:spacing w:line="224" w:lineRule="exact"/>
        <w:ind w:left="120"/>
      </w:pPr>
    </w:p>
    <w:p w14:paraId="7B9274BF" w14:textId="77777777" w:rsidR="0053088F" w:rsidRPr="002467D2" w:rsidRDefault="0053088F" w:rsidP="00EF414A">
      <w:pPr>
        <w:pStyle w:val="BodyText"/>
        <w:spacing w:line="224" w:lineRule="exact"/>
        <w:ind w:left="120"/>
      </w:pPr>
    </w:p>
    <w:p w14:paraId="5666A1A8" w14:textId="77777777" w:rsidR="0053088F" w:rsidRPr="002467D2" w:rsidRDefault="0053088F" w:rsidP="00EF414A">
      <w:pPr>
        <w:pStyle w:val="BodyText"/>
        <w:spacing w:line="224" w:lineRule="exact"/>
        <w:ind w:left="120"/>
      </w:pPr>
    </w:p>
    <w:p w14:paraId="583129B9" w14:textId="77777777" w:rsidR="0053088F" w:rsidRPr="002467D2" w:rsidRDefault="0053088F" w:rsidP="00EF414A">
      <w:pPr>
        <w:pStyle w:val="BodyText"/>
        <w:spacing w:line="224" w:lineRule="exact"/>
        <w:ind w:left="120"/>
      </w:pPr>
    </w:p>
    <w:p w14:paraId="1132553E" w14:textId="6FBB1B04" w:rsidR="00273D6E" w:rsidRPr="002467D2" w:rsidRDefault="00A505A9" w:rsidP="00EF414A">
      <w:pPr>
        <w:pStyle w:val="BodyText"/>
        <w:spacing w:line="224" w:lineRule="exact"/>
        <w:ind w:left="120"/>
      </w:pPr>
      <w:r w:rsidRPr="002467D2">
        <w:t>Name:</w:t>
      </w:r>
    </w:p>
    <w:p w14:paraId="52FCD69B" w14:textId="77777777" w:rsidR="00273D6E" w:rsidRPr="002467D2" w:rsidRDefault="00A505A9" w:rsidP="00EF414A">
      <w:pPr>
        <w:pStyle w:val="BodyText"/>
        <w:ind w:left="120"/>
      </w:pPr>
      <w:r w:rsidRPr="002467D2">
        <w:t>Designation:</w:t>
      </w:r>
    </w:p>
    <w:p w14:paraId="48C1E328" w14:textId="5EC90676" w:rsidR="0053088F" w:rsidRDefault="0053088F" w:rsidP="00EF414A">
      <w:pPr>
        <w:sectPr w:rsidR="0053088F">
          <w:type w:val="continuous"/>
          <w:pgSz w:w="12240" w:h="15840"/>
          <w:pgMar w:top="1500" w:right="1340" w:bottom="280" w:left="1320" w:header="720" w:footer="720" w:gutter="0"/>
          <w:cols w:space="720"/>
        </w:sectPr>
      </w:pPr>
      <w:r w:rsidRPr="002467D2">
        <w:t xml:space="preserve">  Dat</w:t>
      </w:r>
      <w:r w:rsidR="005A4C6F" w:rsidRPr="002467D2">
        <w:t>e:</w:t>
      </w:r>
    </w:p>
    <w:p w14:paraId="5134501E" w14:textId="1E2CCC52" w:rsidR="00273D6E" w:rsidRDefault="00273D6E" w:rsidP="005545A4">
      <w:pPr>
        <w:pStyle w:val="BodyText"/>
        <w:spacing w:before="80"/>
      </w:pPr>
    </w:p>
    <w:sectPr w:rsidR="00273D6E">
      <w:pgSz w:w="12240" w:h="15840"/>
      <w:pgMar w:top="136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12C4" w14:textId="77777777" w:rsidR="00783F3B" w:rsidRDefault="00783F3B" w:rsidP="00954871">
      <w:r>
        <w:separator/>
      </w:r>
    </w:p>
  </w:endnote>
  <w:endnote w:type="continuationSeparator" w:id="0">
    <w:p w14:paraId="63F5E4E9" w14:textId="77777777" w:rsidR="00783F3B" w:rsidRDefault="00783F3B" w:rsidP="0095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360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0BDAD" w14:textId="660B467C" w:rsidR="00954871" w:rsidRDefault="00954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66634" w14:textId="77777777" w:rsidR="00954871" w:rsidRDefault="00954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C973" w14:textId="77777777" w:rsidR="00783F3B" w:rsidRDefault="00783F3B" w:rsidP="00954871">
      <w:r>
        <w:separator/>
      </w:r>
    </w:p>
  </w:footnote>
  <w:footnote w:type="continuationSeparator" w:id="0">
    <w:p w14:paraId="74B5A495" w14:textId="77777777" w:rsidR="00783F3B" w:rsidRDefault="00783F3B" w:rsidP="0095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3DD"/>
    <w:multiLevelType w:val="hybridMultilevel"/>
    <w:tmpl w:val="DB561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3EA"/>
    <w:multiLevelType w:val="hybridMultilevel"/>
    <w:tmpl w:val="3A6C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D30"/>
    <w:multiLevelType w:val="hybridMultilevel"/>
    <w:tmpl w:val="21840F8C"/>
    <w:lvl w:ilvl="0" w:tplc="BB2054EA">
      <w:numFmt w:val="bullet"/>
      <w:lvlText w:val="•"/>
      <w:lvlJc w:val="left"/>
      <w:pPr>
        <w:ind w:left="825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0C46F6C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1AFEC9FC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49489B8A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840AE3C2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2FD0911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144CF6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5E684AE0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E8E2EBF2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2E647C8"/>
    <w:multiLevelType w:val="hybridMultilevel"/>
    <w:tmpl w:val="CC58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1DC9"/>
    <w:multiLevelType w:val="hybridMultilevel"/>
    <w:tmpl w:val="2DD0CEDA"/>
    <w:lvl w:ilvl="0" w:tplc="0409000F">
      <w:start w:val="1"/>
      <w:numFmt w:val="decimal"/>
      <w:lvlText w:val="%1."/>
      <w:lvlJc w:val="left"/>
      <w:pPr>
        <w:ind w:left="809" w:hanging="360"/>
      </w:p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" w15:restartNumberingAfterBreak="0">
    <w:nsid w:val="18C15EC6"/>
    <w:multiLevelType w:val="hybridMultilevel"/>
    <w:tmpl w:val="42C6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2B92"/>
    <w:multiLevelType w:val="hybridMultilevel"/>
    <w:tmpl w:val="898AEF10"/>
    <w:lvl w:ilvl="0" w:tplc="E5962E16">
      <w:numFmt w:val="bullet"/>
      <w:lvlText w:val="•"/>
      <w:lvlJc w:val="left"/>
      <w:pPr>
        <w:ind w:left="825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9DEDB12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C174093E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DA50D7E8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863AFF2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ADA4D8C2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20386A24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6C42869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27BCE452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82D0EA2"/>
    <w:multiLevelType w:val="hybridMultilevel"/>
    <w:tmpl w:val="2E9A46F6"/>
    <w:lvl w:ilvl="0" w:tplc="C214ECBA">
      <w:numFmt w:val="bullet"/>
      <w:lvlText w:val="•"/>
      <w:lvlJc w:val="left"/>
      <w:pPr>
        <w:ind w:left="825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3B40644A">
      <w:numFmt w:val="bullet"/>
      <w:lvlText w:val="•"/>
      <w:lvlJc w:val="left"/>
      <w:pPr>
        <w:ind w:left="1635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C6789158">
      <w:numFmt w:val="bullet"/>
      <w:lvlText w:val="•"/>
      <w:lvlJc w:val="left"/>
      <w:pPr>
        <w:ind w:left="2522" w:hanging="720"/>
      </w:pPr>
      <w:rPr>
        <w:rFonts w:hint="default"/>
        <w:lang w:val="en-US" w:eastAsia="en-US" w:bidi="ar-SA"/>
      </w:rPr>
    </w:lvl>
    <w:lvl w:ilvl="3" w:tplc="7B12E200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 w:tplc="DF3246C0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5" w:tplc="C4684876">
      <w:numFmt w:val="bullet"/>
      <w:lvlText w:val="•"/>
      <w:lvlJc w:val="left"/>
      <w:pPr>
        <w:ind w:left="5168" w:hanging="720"/>
      </w:pPr>
      <w:rPr>
        <w:rFonts w:hint="default"/>
        <w:lang w:val="en-US" w:eastAsia="en-US" w:bidi="ar-SA"/>
      </w:rPr>
    </w:lvl>
    <w:lvl w:ilvl="6" w:tplc="30E88B96">
      <w:numFmt w:val="bullet"/>
      <w:lvlText w:val="•"/>
      <w:lvlJc w:val="left"/>
      <w:pPr>
        <w:ind w:left="6051" w:hanging="720"/>
      </w:pPr>
      <w:rPr>
        <w:rFonts w:hint="default"/>
        <w:lang w:val="en-US" w:eastAsia="en-US" w:bidi="ar-SA"/>
      </w:rPr>
    </w:lvl>
    <w:lvl w:ilvl="7" w:tplc="A588F06C"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8" w:tplc="13E8287C">
      <w:numFmt w:val="bullet"/>
      <w:lvlText w:val="•"/>
      <w:lvlJc w:val="left"/>
      <w:pPr>
        <w:ind w:left="7815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2CB722B1"/>
    <w:multiLevelType w:val="hybridMultilevel"/>
    <w:tmpl w:val="1B8051F0"/>
    <w:lvl w:ilvl="0" w:tplc="C010C358">
      <w:numFmt w:val="bullet"/>
      <w:lvlText w:val="•"/>
      <w:lvlJc w:val="left"/>
      <w:pPr>
        <w:ind w:left="825" w:hanging="7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E2E32FC">
      <w:numFmt w:val="bullet"/>
      <w:lvlText w:val="•"/>
      <w:lvlJc w:val="left"/>
      <w:pPr>
        <w:ind w:left="1696" w:hanging="705"/>
      </w:pPr>
      <w:rPr>
        <w:rFonts w:hint="default"/>
        <w:lang w:val="en-US" w:eastAsia="en-US" w:bidi="ar-SA"/>
      </w:rPr>
    </w:lvl>
    <w:lvl w:ilvl="2" w:tplc="628062BA">
      <w:numFmt w:val="bullet"/>
      <w:lvlText w:val="•"/>
      <w:lvlJc w:val="left"/>
      <w:pPr>
        <w:ind w:left="2572" w:hanging="705"/>
      </w:pPr>
      <w:rPr>
        <w:rFonts w:hint="default"/>
        <w:lang w:val="en-US" w:eastAsia="en-US" w:bidi="ar-SA"/>
      </w:rPr>
    </w:lvl>
    <w:lvl w:ilvl="3" w:tplc="FAB47044">
      <w:numFmt w:val="bullet"/>
      <w:lvlText w:val="•"/>
      <w:lvlJc w:val="left"/>
      <w:pPr>
        <w:ind w:left="3448" w:hanging="705"/>
      </w:pPr>
      <w:rPr>
        <w:rFonts w:hint="default"/>
        <w:lang w:val="en-US" w:eastAsia="en-US" w:bidi="ar-SA"/>
      </w:rPr>
    </w:lvl>
    <w:lvl w:ilvl="4" w:tplc="49944596">
      <w:numFmt w:val="bullet"/>
      <w:lvlText w:val="•"/>
      <w:lvlJc w:val="left"/>
      <w:pPr>
        <w:ind w:left="4324" w:hanging="705"/>
      </w:pPr>
      <w:rPr>
        <w:rFonts w:hint="default"/>
        <w:lang w:val="en-US" w:eastAsia="en-US" w:bidi="ar-SA"/>
      </w:rPr>
    </w:lvl>
    <w:lvl w:ilvl="5" w:tplc="FDB22D74">
      <w:numFmt w:val="bullet"/>
      <w:lvlText w:val="•"/>
      <w:lvlJc w:val="left"/>
      <w:pPr>
        <w:ind w:left="5200" w:hanging="705"/>
      </w:pPr>
      <w:rPr>
        <w:rFonts w:hint="default"/>
        <w:lang w:val="en-US" w:eastAsia="en-US" w:bidi="ar-SA"/>
      </w:rPr>
    </w:lvl>
    <w:lvl w:ilvl="6" w:tplc="1DFE0026">
      <w:numFmt w:val="bullet"/>
      <w:lvlText w:val="•"/>
      <w:lvlJc w:val="left"/>
      <w:pPr>
        <w:ind w:left="6076" w:hanging="705"/>
      </w:pPr>
      <w:rPr>
        <w:rFonts w:hint="default"/>
        <w:lang w:val="en-US" w:eastAsia="en-US" w:bidi="ar-SA"/>
      </w:rPr>
    </w:lvl>
    <w:lvl w:ilvl="7" w:tplc="E902B3C6">
      <w:numFmt w:val="bullet"/>
      <w:lvlText w:val="•"/>
      <w:lvlJc w:val="left"/>
      <w:pPr>
        <w:ind w:left="6952" w:hanging="705"/>
      </w:pPr>
      <w:rPr>
        <w:rFonts w:hint="default"/>
        <w:lang w:val="en-US" w:eastAsia="en-US" w:bidi="ar-SA"/>
      </w:rPr>
    </w:lvl>
    <w:lvl w:ilvl="8" w:tplc="2A30E894">
      <w:numFmt w:val="bullet"/>
      <w:lvlText w:val="•"/>
      <w:lvlJc w:val="left"/>
      <w:pPr>
        <w:ind w:left="7828" w:hanging="705"/>
      </w:pPr>
      <w:rPr>
        <w:rFonts w:hint="default"/>
        <w:lang w:val="en-US" w:eastAsia="en-US" w:bidi="ar-SA"/>
      </w:rPr>
    </w:lvl>
  </w:abstractNum>
  <w:abstractNum w:abstractNumId="9" w15:restartNumberingAfterBreak="0">
    <w:nsid w:val="31AF41D4"/>
    <w:multiLevelType w:val="hybridMultilevel"/>
    <w:tmpl w:val="6678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9D0"/>
    <w:multiLevelType w:val="hybridMultilevel"/>
    <w:tmpl w:val="B150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A3C56"/>
    <w:multiLevelType w:val="hybridMultilevel"/>
    <w:tmpl w:val="EC6A3E2A"/>
    <w:lvl w:ilvl="0" w:tplc="3EE668AA">
      <w:numFmt w:val="bullet"/>
      <w:lvlText w:val="•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EAAD0E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65CEEA7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3" w:tplc="56740CC2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E5A22CD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B87C0AA8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4C0A85F6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7" w:tplc="A22E46F8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8" w:tplc="EB2A41B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D4D72F2"/>
    <w:multiLevelType w:val="hybridMultilevel"/>
    <w:tmpl w:val="E87223EC"/>
    <w:lvl w:ilvl="0" w:tplc="599AEA7E">
      <w:numFmt w:val="bullet"/>
      <w:lvlText w:val="•"/>
      <w:lvlJc w:val="left"/>
      <w:pPr>
        <w:ind w:left="885" w:hanging="7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C6A5170">
      <w:numFmt w:val="bullet"/>
      <w:lvlText w:val="•"/>
      <w:lvlJc w:val="left"/>
      <w:pPr>
        <w:ind w:left="1650" w:hanging="7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EF8E9D8">
      <w:numFmt w:val="bullet"/>
      <w:lvlText w:val="•"/>
      <w:lvlJc w:val="left"/>
      <w:pPr>
        <w:ind w:left="2527" w:hanging="705"/>
      </w:pPr>
      <w:rPr>
        <w:rFonts w:hint="default"/>
        <w:lang w:val="en-US" w:eastAsia="en-US" w:bidi="ar-SA"/>
      </w:rPr>
    </w:lvl>
    <w:lvl w:ilvl="3" w:tplc="9B2E9E60">
      <w:numFmt w:val="bullet"/>
      <w:lvlText w:val="•"/>
      <w:lvlJc w:val="left"/>
      <w:pPr>
        <w:ind w:left="3405" w:hanging="705"/>
      </w:pPr>
      <w:rPr>
        <w:rFonts w:hint="default"/>
        <w:lang w:val="en-US" w:eastAsia="en-US" w:bidi="ar-SA"/>
      </w:rPr>
    </w:lvl>
    <w:lvl w:ilvl="4" w:tplc="496E58EE">
      <w:numFmt w:val="bullet"/>
      <w:lvlText w:val="•"/>
      <w:lvlJc w:val="left"/>
      <w:pPr>
        <w:ind w:left="4283" w:hanging="705"/>
      </w:pPr>
      <w:rPr>
        <w:rFonts w:hint="default"/>
        <w:lang w:val="en-US" w:eastAsia="en-US" w:bidi="ar-SA"/>
      </w:rPr>
    </w:lvl>
    <w:lvl w:ilvl="5" w:tplc="11600AA4">
      <w:numFmt w:val="bullet"/>
      <w:lvlText w:val="•"/>
      <w:lvlJc w:val="left"/>
      <w:pPr>
        <w:ind w:left="5161" w:hanging="705"/>
      </w:pPr>
      <w:rPr>
        <w:rFonts w:hint="default"/>
        <w:lang w:val="en-US" w:eastAsia="en-US" w:bidi="ar-SA"/>
      </w:rPr>
    </w:lvl>
    <w:lvl w:ilvl="6" w:tplc="B8CACEA2">
      <w:numFmt w:val="bullet"/>
      <w:lvlText w:val="•"/>
      <w:lvlJc w:val="left"/>
      <w:pPr>
        <w:ind w:left="6038" w:hanging="705"/>
      </w:pPr>
      <w:rPr>
        <w:rFonts w:hint="default"/>
        <w:lang w:val="en-US" w:eastAsia="en-US" w:bidi="ar-SA"/>
      </w:rPr>
    </w:lvl>
    <w:lvl w:ilvl="7" w:tplc="BDDE9DFE">
      <w:numFmt w:val="bullet"/>
      <w:lvlText w:val="•"/>
      <w:lvlJc w:val="left"/>
      <w:pPr>
        <w:ind w:left="6916" w:hanging="705"/>
      </w:pPr>
      <w:rPr>
        <w:rFonts w:hint="default"/>
        <w:lang w:val="en-US" w:eastAsia="en-US" w:bidi="ar-SA"/>
      </w:rPr>
    </w:lvl>
    <w:lvl w:ilvl="8" w:tplc="C1D482B4">
      <w:numFmt w:val="bullet"/>
      <w:lvlText w:val="•"/>
      <w:lvlJc w:val="left"/>
      <w:pPr>
        <w:ind w:left="7794" w:hanging="705"/>
      </w:pPr>
      <w:rPr>
        <w:rFonts w:hint="default"/>
        <w:lang w:val="en-US" w:eastAsia="en-US" w:bidi="ar-SA"/>
      </w:rPr>
    </w:lvl>
  </w:abstractNum>
  <w:abstractNum w:abstractNumId="13" w15:restartNumberingAfterBreak="0">
    <w:nsid w:val="73345E44"/>
    <w:multiLevelType w:val="hybridMultilevel"/>
    <w:tmpl w:val="539CF35A"/>
    <w:lvl w:ilvl="0" w:tplc="616AB7E0">
      <w:numFmt w:val="bullet"/>
      <w:lvlText w:val="•"/>
      <w:lvlJc w:val="left"/>
      <w:pPr>
        <w:ind w:left="825" w:hanging="7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798BE10">
      <w:numFmt w:val="bullet"/>
      <w:lvlText w:val="•"/>
      <w:lvlJc w:val="left"/>
      <w:pPr>
        <w:ind w:left="1696" w:hanging="705"/>
      </w:pPr>
      <w:rPr>
        <w:rFonts w:hint="default"/>
        <w:lang w:val="en-US" w:eastAsia="en-US" w:bidi="ar-SA"/>
      </w:rPr>
    </w:lvl>
    <w:lvl w:ilvl="2" w:tplc="DD385BC6">
      <w:numFmt w:val="bullet"/>
      <w:lvlText w:val="•"/>
      <w:lvlJc w:val="left"/>
      <w:pPr>
        <w:ind w:left="2572" w:hanging="705"/>
      </w:pPr>
      <w:rPr>
        <w:rFonts w:hint="default"/>
        <w:lang w:val="en-US" w:eastAsia="en-US" w:bidi="ar-SA"/>
      </w:rPr>
    </w:lvl>
    <w:lvl w:ilvl="3" w:tplc="2A9C020C">
      <w:numFmt w:val="bullet"/>
      <w:lvlText w:val="•"/>
      <w:lvlJc w:val="left"/>
      <w:pPr>
        <w:ind w:left="3448" w:hanging="705"/>
      </w:pPr>
      <w:rPr>
        <w:rFonts w:hint="default"/>
        <w:lang w:val="en-US" w:eastAsia="en-US" w:bidi="ar-SA"/>
      </w:rPr>
    </w:lvl>
    <w:lvl w:ilvl="4" w:tplc="EA66E2AA">
      <w:numFmt w:val="bullet"/>
      <w:lvlText w:val="•"/>
      <w:lvlJc w:val="left"/>
      <w:pPr>
        <w:ind w:left="4324" w:hanging="705"/>
      </w:pPr>
      <w:rPr>
        <w:rFonts w:hint="default"/>
        <w:lang w:val="en-US" w:eastAsia="en-US" w:bidi="ar-SA"/>
      </w:rPr>
    </w:lvl>
    <w:lvl w:ilvl="5" w:tplc="553C74CA">
      <w:numFmt w:val="bullet"/>
      <w:lvlText w:val="•"/>
      <w:lvlJc w:val="left"/>
      <w:pPr>
        <w:ind w:left="5200" w:hanging="705"/>
      </w:pPr>
      <w:rPr>
        <w:rFonts w:hint="default"/>
        <w:lang w:val="en-US" w:eastAsia="en-US" w:bidi="ar-SA"/>
      </w:rPr>
    </w:lvl>
    <w:lvl w:ilvl="6" w:tplc="0EB0D1FC">
      <w:numFmt w:val="bullet"/>
      <w:lvlText w:val="•"/>
      <w:lvlJc w:val="left"/>
      <w:pPr>
        <w:ind w:left="6076" w:hanging="705"/>
      </w:pPr>
      <w:rPr>
        <w:rFonts w:hint="default"/>
        <w:lang w:val="en-US" w:eastAsia="en-US" w:bidi="ar-SA"/>
      </w:rPr>
    </w:lvl>
    <w:lvl w:ilvl="7" w:tplc="7206EB68">
      <w:numFmt w:val="bullet"/>
      <w:lvlText w:val="•"/>
      <w:lvlJc w:val="left"/>
      <w:pPr>
        <w:ind w:left="6952" w:hanging="705"/>
      </w:pPr>
      <w:rPr>
        <w:rFonts w:hint="default"/>
        <w:lang w:val="en-US" w:eastAsia="en-US" w:bidi="ar-SA"/>
      </w:rPr>
    </w:lvl>
    <w:lvl w:ilvl="8" w:tplc="8770564E">
      <w:numFmt w:val="bullet"/>
      <w:lvlText w:val="•"/>
      <w:lvlJc w:val="left"/>
      <w:pPr>
        <w:ind w:left="7828" w:hanging="705"/>
      </w:pPr>
      <w:rPr>
        <w:rFonts w:hint="default"/>
        <w:lang w:val="en-US" w:eastAsia="en-US" w:bidi="ar-SA"/>
      </w:rPr>
    </w:lvl>
  </w:abstractNum>
  <w:abstractNum w:abstractNumId="14" w15:restartNumberingAfterBreak="0">
    <w:nsid w:val="74C56D4A"/>
    <w:multiLevelType w:val="hybridMultilevel"/>
    <w:tmpl w:val="E2A0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069"/>
    <w:multiLevelType w:val="hybridMultilevel"/>
    <w:tmpl w:val="C750EA84"/>
    <w:lvl w:ilvl="0" w:tplc="918E81CE">
      <w:numFmt w:val="bullet"/>
      <w:lvlText w:val="•"/>
      <w:lvlJc w:val="left"/>
      <w:pPr>
        <w:ind w:left="825" w:hanging="70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thick" w:color="000000"/>
        <w:lang w:val="en-US" w:eastAsia="en-US" w:bidi="ar-SA"/>
      </w:rPr>
    </w:lvl>
    <w:lvl w:ilvl="1" w:tplc="62721FAC">
      <w:numFmt w:val="bullet"/>
      <w:lvlText w:val="•"/>
      <w:lvlJc w:val="left"/>
      <w:pPr>
        <w:ind w:left="1696" w:hanging="705"/>
      </w:pPr>
      <w:rPr>
        <w:rFonts w:hint="default"/>
        <w:lang w:val="en-US" w:eastAsia="en-US" w:bidi="ar-SA"/>
      </w:rPr>
    </w:lvl>
    <w:lvl w:ilvl="2" w:tplc="9594EDE6">
      <w:numFmt w:val="bullet"/>
      <w:lvlText w:val="•"/>
      <w:lvlJc w:val="left"/>
      <w:pPr>
        <w:ind w:left="2572" w:hanging="705"/>
      </w:pPr>
      <w:rPr>
        <w:rFonts w:hint="default"/>
        <w:lang w:val="en-US" w:eastAsia="en-US" w:bidi="ar-SA"/>
      </w:rPr>
    </w:lvl>
    <w:lvl w:ilvl="3" w:tplc="542A4A4A">
      <w:numFmt w:val="bullet"/>
      <w:lvlText w:val="•"/>
      <w:lvlJc w:val="left"/>
      <w:pPr>
        <w:ind w:left="3448" w:hanging="705"/>
      </w:pPr>
      <w:rPr>
        <w:rFonts w:hint="default"/>
        <w:lang w:val="en-US" w:eastAsia="en-US" w:bidi="ar-SA"/>
      </w:rPr>
    </w:lvl>
    <w:lvl w:ilvl="4" w:tplc="541E77F8">
      <w:numFmt w:val="bullet"/>
      <w:lvlText w:val="•"/>
      <w:lvlJc w:val="left"/>
      <w:pPr>
        <w:ind w:left="4324" w:hanging="705"/>
      </w:pPr>
      <w:rPr>
        <w:rFonts w:hint="default"/>
        <w:lang w:val="en-US" w:eastAsia="en-US" w:bidi="ar-SA"/>
      </w:rPr>
    </w:lvl>
    <w:lvl w:ilvl="5" w:tplc="CE40FECC">
      <w:numFmt w:val="bullet"/>
      <w:lvlText w:val="•"/>
      <w:lvlJc w:val="left"/>
      <w:pPr>
        <w:ind w:left="5200" w:hanging="705"/>
      </w:pPr>
      <w:rPr>
        <w:rFonts w:hint="default"/>
        <w:lang w:val="en-US" w:eastAsia="en-US" w:bidi="ar-SA"/>
      </w:rPr>
    </w:lvl>
    <w:lvl w:ilvl="6" w:tplc="5EDCA288">
      <w:numFmt w:val="bullet"/>
      <w:lvlText w:val="•"/>
      <w:lvlJc w:val="left"/>
      <w:pPr>
        <w:ind w:left="6076" w:hanging="705"/>
      </w:pPr>
      <w:rPr>
        <w:rFonts w:hint="default"/>
        <w:lang w:val="en-US" w:eastAsia="en-US" w:bidi="ar-SA"/>
      </w:rPr>
    </w:lvl>
    <w:lvl w:ilvl="7" w:tplc="BFF6B574">
      <w:numFmt w:val="bullet"/>
      <w:lvlText w:val="•"/>
      <w:lvlJc w:val="left"/>
      <w:pPr>
        <w:ind w:left="6952" w:hanging="705"/>
      </w:pPr>
      <w:rPr>
        <w:rFonts w:hint="default"/>
        <w:lang w:val="en-US" w:eastAsia="en-US" w:bidi="ar-SA"/>
      </w:rPr>
    </w:lvl>
    <w:lvl w:ilvl="8" w:tplc="9C70146C">
      <w:numFmt w:val="bullet"/>
      <w:lvlText w:val="•"/>
      <w:lvlJc w:val="left"/>
      <w:pPr>
        <w:ind w:left="7828" w:hanging="705"/>
      </w:pPr>
      <w:rPr>
        <w:rFonts w:hint="default"/>
        <w:lang w:val="en-US" w:eastAsia="en-US" w:bidi="ar-SA"/>
      </w:rPr>
    </w:lvl>
  </w:abstractNum>
  <w:abstractNum w:abstractNumId="16" w15:restartNumberingAfterBreak="0">
    <w:nsid w:val="79115A9F"/>
    <w:multiLevelType w:val="hybridMultilevel"/>
    <w:tmpl w:val="9124BB56"/>
    <w:lvl w:ilvl="0" w:tplc="6F4AFFF4">
      <w:numFmt w:val="bullet"/>
      <w:lvlText w:val="•"/>
      <w:lvlJc w:val="left"/>
      <w:pPr>
        <w:ind w:left="825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AAE05E4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5294890E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4DE24D72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9FFAAEE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F4727E58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8AE0596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38407B26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E8B2B25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771581661">
    <w:abstractNumId w:val="7"/>
  </w:num>
  <w:num w:numId="2" w16cid:durableId="454373629">
    <w:abstractNumId w:val="13"/>
  </w:num>
  <w:num w:numId="3" w16cid:durableId="1999383167">
    <w:abstractNumId w:val="16"/>
  </w:num>
  <w:num w:numId="4" w16cid:durableId="986668124">
    <w:abstractNumId w:val="15"/>
  </w:num>
  <w:num w:numId="5" w16cid:durableId="1685402239">
    <w:abstractNumId w:val="8"/>
  </w:num>
  <w:num w:numId="6" w16cid:durableId="1106925894">
    <w:abstractNumId w:val="11"/>
  </w:num>
  <w:num w:numId="7" w16cid:durableId="1686637876">
    <w:abstractNumId w:val="2"/>
  </w:num>
  <w:num w:numId="8" w16cid:durableId="130825767">
    <w:abstractNumId w:val="12"/>
  </w:num>
  <w:num w:numId="9" w16cid:durableId="1282028702">
    <w:abstractNumId w:val="6"/>
  </w:num>
  <w:num w:numId="10" w16cid:durableId="1953781985">
    <w:abstractNumId w:val="14"/>
  </w:num>
  <w:num w:numId="11" w16cid:durableId="303321066">
    <w:abstractNumId w:val="0"/>
  </w:num>
  <w:num w:numId="12" w16cid:durableId="502360900">
    <w:abstractNumId w:val="10"/>
  </w:num>
  <w:num w:numId="13" w16cid:durableId="177013568">
    <w:abstractNumId w:val="3"/>
  </w:num>
  <w:num w:numId="14" w16cid:durableId="111635960">
    <w:abstractNumId w:val="1"/>
  </w:num>
  <w:num w:numId="15" w16cid:durableId="59254449">
    <w:abstractNumId w:val="5"/>
  </w:num>
  <w:num w:numId="16" w16cid:durableId="1658656279">
    <w:abstractNumId w:val="4"/>
  </w:num>
  <w:num w:numId="17" w16cid:durableId="1859392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xNDEyMbS0MDGwtDRU0lEKTi0uzszPAykwrAUASGg1TCwAAAA="/>
  </w:docVars>
  <w:rsids>
    <w:rsidRoot w:val="00273D6E"/>
    <w:rsid w:val="00031CEE"/>
    <w:rsid w:val="002467D2"/>
    <w:rsid w:val="00272704"/>
    <w:rsid w:val="00273D6E"/>
    <w:rsid w:val="002A092B"/>
    <w:rsid w:val="002B3E4F"/>
    <w:rsid w:val="003B7445"/>
    <w:rsid w:val="004F51B1"/>
    <w:rsid w:val="00503A5F"/>
    <w:rsid w:val="0053088F"/>
    <w:rsid w:val="005447C5"/>
    <w:rsid w:val="005545A4"/>
    <w:rsid w:val="005A4C6F"/>
    <w:rsid w:val="006E3D84"/>
    <w:rsid w:val="00713795"/>
    <w:rsid w:val="00783F3B"/>
    <w:rsid w:val="007A42C4"/>
    <w:rsid w:val="007D4992"/>
    <w:rsid w:val="0084056B"/>
    <w:rsid w:val="008F5335"/>
    <w:rsid w:val="00914C92"/>
    <w:rsid w:val="00954871"/>
    <w:rsid w:val="00982BC6"/>
    <w:rsid w:val="00A505A9"/>
    <w:rsid w:val="00A54F18"/>
    <w:rsid w:val="00A87F33"/>
    <w:rsid w:val="00B01220"/>
    <w:rsid w:val="00BE1AA6"/>
    <w:rsid w:val="00D75BE0"/>
    <w:rsid w:val="00E30EE0"/>
    <w:rsid w:val="00E32F7D"/>
    <w:rsid w:val="00E510ED"/>
    <w:rsid w:val="00E838FA"/>
    <w:rsid w:val="00E979F6"/>
    <w:rsid w:val="00EF414A"/>
    <w:rsid w:val="00F45502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67A11"/>
  <w15:docId w15:val="{C3C9BED4-02EB-4E6A-8AFA-8DA2DFD9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5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159" w:right="1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2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0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8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4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8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4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8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mail%20to%20shreshta.sharma@nsdcindia.org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33a213-ac61-4a45-bbdc-1718d3b2be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F4EA24241542B3F13EE9AA2C9E2B" ma:contentTypeVersion="12" ma:contentTypeDescription="Create a new document." ma:contentTypeScope="" ma:versionID="532c685eed2b495626ef0545942a8b4b">
  <xsd:schema xmlns:xsd="http://www.w3.org/2001/XMLSchema" xmlns:xs="http://www.w3.org/2001/XMLSchema" xmlns:p="http://schemas.microsoft.com/office/2006/metadata/properties" xmlns:ns3="4033a213-ac61-4a45-bbdc-1718d3b2beee" xmlns:ns4="abce2a43-b531-4f2d-8242-7b2cf3af5bb7" targetNamespace="http://schemas.microsoft.com/office/2006/metadata/properties" ma:root="true" ma:fieldsID="df30c11ffceb4e26906a344874da7744" ns3:_="" ns4:_="">
    <xsd:import namespace="4033a213-ac61-4a45-bbdc-1718d3b2beee"/>
    <xsd:import namespace="abce2a43-b531-4f2d-8242-7b2cf3af5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3a213-ac61-4a45-bbdc-1718d3b2b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2a43-b531-4f2d-8242-7b2cf3af5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9F38-0C43-4BB0-B277-DF6A8F313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26A75-1ADA-49EF-A64D-93865E8B607B}">
  <ds:schemaRefs>
    <ds:schemaRef ds:uri="http://schemas.microsoft.com/office/2006/metadata/properties"/>
    <ds:schemaRef ds:uri="http://schemas.microsoft.com/office/infopath/2007/PartnerControls"/>
    <ds:schemaRef ds:uri="4033a213-ac61-4a45-bbdc-1718d3b2beee"/>
  </ds:schemaRefs>
</ds:datastoreItem>
</file>

<file path=customXml/itemProps3.xml><?xml version="1.0" encoding="utf-8"?>
<ds:datastoreItem xmlns:ds="http://schemas.openxmlformats.org/officeDocument/2006/customXml" ds:itemID="{44AFA514-75B4-4252-8206-2DBA51DE3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3a213-ac61-4a45-bbdc-1718d3b2beee"/>
    <ds:schemaRef ds:uri="abce2a43-b531-4f2d-8242-7b2cf3af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979</Words>
  <Characters>6504</Characters>
  <Application>Microsoft Office Word</Application>
  <DocSecurity>0</DocSecurity>
  <Lines>250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 NSDCI_Institutes</vt:lpstr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NSDCI_Institutes</dc:title>
  <dc:creator>Harshita Negi (T)</dc:creator>
  <cp:lastModifiedBy>Harshita Negi (T)</cp:lastModifiedBy>
  <cp:revision>7</cp:revision>
  <dcterms:created xsi:type="dcterms:W3CDTF">2023-12-26T11:34:00Z</dcterms:created>
  <dcterms:modified xsi:type="dcterms:W3CDTF">2023-12-29T05:57:00Z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ded979cc0137771683cc30387f5d5269b767f51c4a2102a72bb102a5c4162bc5</vt:lpwstr>
  </property>
  <property fmtid="{D5CDD505-2E9C-101B-9397-08002B2CF9AE}" pid="3" name="ContentTypeId">
    <vt:lpwstr>0x010100A917F4EA24241542B3F13EE9AA2C9E2B</vt:lpwstr>
  </property>
</Properties>
</file>